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D55CFA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D55CFA" w:rsidRDefault="00D55CFA" w:rsidP="00D55CFA">
      <w:pPr>
        <w:rPr>
          <w:szCs w:val="24"/>
        </w:rPr>
      </w:pPr>
      <w:r>
        <w:rPr>
          <w:szCs w:val="24"/>
        </w:rPr>
        <w:t>Norsk psykiatrisk forening</w:t>
      </w:r>
    </w:p>
    <w:p w:rsidR="00D55CFA" w:rsidRDefault="00D55CFA" w:rsidP="00D55CFA">
      <w:pPr>
        <w:rPr>
          <w:szCs w:val="24"/>
        </w:rPr>
      </w:pPr>
      <w:r>
        <w:rPr>
          <w:szCs w:val="24"/>
        </w:rPr>
        <w:t>Norsk forening for rus- og avhengighetsmedisin</w:t>
      </w:r>
    </w:p>
    <w:p w:rsidR="00D55CFA" w:rsidRDefault="00D55CFA" w:rsidP="00D55CFA">
      <w:pPr>
        <w:rPr>
          <w:szCs w:val="24"/>
        </w:rPr>
      </w:pPr>
      <w:r>
        <w:rPr>
          <w:szCs w:val="24"/>
        </w:rPr>
        <w:t>Norsk samfunnsmedisinsk forening</w:t>
      </w:r>
    </w:p>
    <w:p w:rsidR="00D55CFA" w:rsidRDefault="00D55CFA" w:rsidP="00D55CFA">
      <w:pPr>
        <w:rPr>
          <w:szCs w:val="24"/>
        </w:rPr>
      </w:pPr>
      <w:r>
        <w:rPr>
          <w:szCs w:val="24"/>
        </w:rPr>
        <w:t>Norsk forening for allmennmedisin</w:t>
      </w:r>
    </w:p>
    <w:p w:rsidR="00D55CFA" w:rsidRDefault="00D55CFA" w:rsidP="00D55CFA">
      <w:pPr>
        <w:rPr>
          <w:szCs w:val="24"/>
        </w:rPr>
      </w:pPr>
      <w:r>
        <w:rPr>
          <w:szCs w:val="24"/>
        </w:rPr>
        <w:t>Rådet for legeetikk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D55CFA">
        <w:rPr>
          <w:szCs w:val="24"/>
        </w:rPr>
        <w:t>28.5.2018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D55CFA" w:rsidRDefault="00D55CFA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b/>
          <w:sz w:val="36"/>
          <w:szCs w:val="36"/>
        </w:rPr>
      </w:pPr>
      <w:r w:rsidRPr="00D55CFA">
        <w:rPr>
          <w:b/>
          <w:color w:val="000000"/>
          <w:sz w:val="36"/>
          <w:szCs w:val="36"/>
        </w:rPr>
        <w:t xml:space="preserve">Høring - Forslag til endringer i </w:t>
      </w:r>
      <w:proofErr w:type="spellStart"/>
      <w:r w:rsidRPr="00D55CFA">
        <w:rPr>
          <w:b/>
          <w:color w:val="000000"/>
          <w:sz w:val="36"/>
          <w:szCs w:val="36"/>
        </w:rPr>
        <w:t>sprøyteromsordningen</w:t>
      </w:r>
      <w:proofErr w:type="spellEnd"/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FC730E" w:rsidRPr="00FC730E" w:rsidRDefault="00525EC0" w:rsidP="00FC730E">
      <w:pPr>
        <w:pStyle w:val="Overskrift1"/>
        <w:rPr>
          <w:b w:val="0"/>
          <w:sz w:val="24"/>
          <w:szCs w:val="24"/>
        </w:rPr>
      </w:pPr>
      <w:bookmarkStart w:id="7" w:name="bkmOverskr"/>
      <w:bookmarkEnd w:id="7"/>
      <w:r w:rsidRPr="00FC730E">
        <w:rPr>
          <w:b w:val="0"/>
          <w:sz w:val="24"/>
          <w:szCs w:val="24"/>
        </w:rPr>
        <w:t xml:space="preserve">Helse- og omsorgsdepartementet har sendt på høring forslag til endringer i </w:t>
      </w:r>
      <w:proofErr w:type="spellStart"/>
      <w:r w:rsidRPr="00FC730E">
        <w:rPr>
          <w:b w:val="0"/>
          <w:sz w:val="24"/>
          <w:szCs w:val="24"/>
        </w:rPr>
        <w:t>sprøyteromsforskriften</w:t>
      </w:r>
      <w:proofErr w:type="spellEnd"/>
      <w:r w:rsidRPr="00FC730E">
        <w:rPr>
          <w:b w:val="0"/>
          <w:sz w:val="24"/>
          <w:szCs w:val="24"/>
        </w:rPr>
        <w:t>.</w:t>
      </w:r>
      <w:r w:rsidR="00FC730E" w:rsidRPr="00FC730E">
        <w:rPr>
          <w:b w:val="0"/>
          <w:sz w:val="24"/>
          <w:szCs w:val="24"/>
        </w:rPr>
        <w:t xml:space="preserve"> Endringsforslaget er </w:t>
      </w:r>
      <w:r w:rsidR="00DE1197">
        <w:rPr>
          <w:b w:val="0"/>
          <w:sz w:val="24"/>
          <w:szCs w:val="24"/>
        </w:rPr>
        <w:t xml:space="preserve">en </w:t>
      </w:r>
      <w:r w:rsidR="00FC730E" w:rsidRPr="00FC730E">
        <w:rPr>
          <w:b w:val="0"/>
          <w:sz w:val="24"/>
          <w:szCs w:val="24"/>
        </w:rPr>
        <w:t xml:space="preserve">oppfølging av regjeringens ønske fra Jeløya-plattformen om å styrke innsatsen mot overdosedødsfall, ved at </w:t>
      </w:r>
      <w:proofErr w:type="spellStart"/>
      <w:r w:rsidR="00FC730E" w:rsidRPr="00FC730E">
        <w:rPr>
          <w:b w:val="0"/>
          <w:sz w:val="24"/>
          <w:szCs w:val="24"/>
        </w:rPr>
        <w:t>brukerrom</w:t>
      </w:r>
      <w:proofErr w:type="spellEnd"/>
      <w:r w:rsidR="00FC730E" w:rsidRPr="00FC730E">
        <w:rPr>
          <w:b w:val="0"/>
          <w:sz w:val="24"/>
          <w:szCs w:val="24"/>
        </w:rPr>
        <w:t xml:space="preserve"> åpnes for å injisere flere stoffer som gir rom for risiko for overdosedødsfall.</w:t>
      </w:r>
      <w:r w:rsidR="0047067D">
        <w:rPr>
          <w:b w:val="0"/>
          <w:sz w:val="24"/>
          <w:szCs w:val="24"/>
        </w:rPr>
        <w:t xml:space="preserve"> Hittil har lovverket begrenset benyttelsen av lokalene til kun å gjelde heroin.</w:t>
      </w:r>
    </w:p>
    <w:p w:rsidR="00FC730E" w:rsidRPr="00FC730E" w:rsidRDefault="00FC730E" w:rsidP="00FC730E">
      <w:pPr>
        <w:pStyle w:val="Overskrift1"/>
        <w:rPr>
          <w:b w:val="0"/>
          <w:sz w:val="24"/>
          <w:szCs w:val="24"/>
        </w:rPr>
      </w:pPr>
    </w:p>
    <w:p w:rsidR="00DE1197" w:rsidRDefault="00DE1197" w:rsidP="00FC730E">
      <w:pPr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Ifølge </w:t>
      </w:r>
      <w:r w:rsidR="00C3191A">
        <w:rPr>
          <w:rStyle w:val="fontstyle01"/>
        </w:rPr>
        <w:t>evalueringen</w:t>
      </w:r>
      <w:r>
        <w:rPr>
          <w:rStyle w:val="fontstyle01"/>
        </w:rPr>
        <w:t xml:space="preserve"> fra SIRUS er erfaringene med </w:t>
      </w:r>
      <w:proofErr w:type="spellStart"/>
      <w:r>
        <w:rPr>
          <w:rStyle w:val="fontstyle01"/>
        </w:rPr>
        <w:t>sprøyteromsordningen</w:t>
      </w:r>
      <w:proofErr w:type="spellEnd"/>
      <w:r>
        <w:rPr>
          <w:rStyle w:val="fontstyle01"/>
        </w:rPr>
        <w:t xml:space="preserve"> i Oslo at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bestemmelsen om straffrihet har fungert godt. SIRUS mener sprøyterommet har bidratt til økt verdighet for brukerne og økt mulighet for helse- og sosialfaglig oppfølging og trolig også til bedre sprøytehygiene. Evalueringen viser at det i sprøyterommet arbeides målrettet for å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forebygge overdoser og overdosedødsfall. Det har likevel ikke vært mulig å si 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sprøyterommet har hatt innvirkning på omfanget av overdoser og overdosedødsfall generelt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sett. Dette fordi omfanget av injeksjoner som settes i sprøyterommet i Oslo bare utgjør 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liten brøkdel av antall injeksjoner som settes i Oslo.</w:t>
      </w:r>
    </w:p>
    <w:p w:rsidR="00DE1197" w:rsidRDefault="00DE1197" w:rsidP="00FC730E">
      <w:pPr>
        <w:rPr>
          <w:rStyle w:val="fontstyle01"/>
          <w:rFonts w:ascii="Times New Roman" w:hAnsi="Times New Roman"/>
        </w:rPr>
      </w:pPr>
    </w:p>
    <w:p w:rsidR="00FC730E" w:rsidRPr="00FC730E" w:rsidRDefault="00FC730E" w:rsidP="00FC730E">
      <w:r w:rsidRPr="00FC730E">
        <w:rPr>
          <w:rStyle w:val="fontstyle01"/>
          <w:rFonts w:ascii="Times New Roman" w:hAnsi="Times New Roman"/>
        </w:rPr>
        <w:t xml:space="preserve">Målgruppen for </w:t>
      </w:r>
      <w:proofErr w:type="spellStart"/>
      <w:r w:rsidRPr="00FC730E">
        <w:rPr>
          <w:rStyle w:val="fontstyle01"/>
          <w:rFonts w:ascii="Times New Roman" w:hAnsi="Times New Roman"/>
        </w:rPr>
        <w:t>sprøyteromsordningen</w:t>
      </w:r>
      <w:proofErr w:type="spellEnd"/>
      <w:r w:rsidRPr="00FC730E">
        <w:rPr>
          <w:rStyle w:val="fontstyle01"/>
          <w:rFonts w:ascii="Times New Roman" w:hAnsi="Times New Roman"/>
        </w:rPr>
        <w:t xml:space="preserve"> er i dag brukere over 18 år med langvarig</w:t>
      </w:r>
      <w:r w:rsidR="0047067D">
        <w:rPr>
          <w:rStyle w:val="fontstyle01"/>
          <w:rFonts w:ascii="Times New Roman" w:hAnsi="Times New Roman"/>
        </w:rPr>
        <w:t xml:space="preserve"> </w:t>
      </w:r>
      <w:r w:rsidRPr="00FC730E">
        <w:rPr>
          <w:rStyle w:val="fontstyle01"/>
          <w:rFonts w:ascii="Times New Roman" w:hAnsi="Times New Roman"/>
        </w:rPr>
        <w:t>heroinavhengighet og en helseskadelig injeksjonspraksis. Departementets forslag</w:t>
      </w:r>
      <w:r w:rsidR="0047067D">
        <w:rPr>
          <w:rStyle w:val="fontstyle01"/>
          <w:rFonts w:ascii="Times New Roman" w:hAnsi="Times New Roman"/>
        </w:rPr>
        <w:t xml:space="preserve"> </w:t>
      </w:r>
      <w:r w:rsidRPr="00FC730E">
        <w:rPr>
          <w:rStyle w:val="fontstyle01"/>
          <w:rFonts w:ascii="Times New Roman" w:hAnsi="Times New Roman"/>
        </w:rPr>
        <w:t>innebærer en utvidelse av målgruppen til å omfatte alle med langvarig avhengighet, ikke</w:t>
      </w:r>
      <w:r w:rsidR="0047067D">
        <w:rPr>
          <w:rStyle w:val="fontstyle01"/>
          <w:rFonts w:ascii="Times New Roman" w:hAnsi="Times New Roman"/>
        </w:rPr>
        <w:t xml:space="preserve"> </w:t>
      </w:r>
      <w:r w:rsidRPr="00FC730E">
        <w:rPr>
          <w:rStyle w:val="fontstyle01"/>
          <w:rFonts w:ascii="Times New Roman" w:hAnsi="Times New Roman"/>
        </w:rPr>
        <w:t>bare heroinavhengighet.</w:t>
      </w:r>
    </w:p>
    <w:p w:rsidR="00FC730E" w:rsidRPr="00FC730E" w:rsidRDefault="00FC730E" w:rsidP="00FC730E"/>
    <w:p w:rsidR="00515A8F" w:rsidRPr="00FC730E" w:rsidRDefault="00FC730E" w:rsidP="00FC730E">
      <w:pPr>
        <w:pStyle w:val="Overskrift1"/>
        <w:rPr>
          <w:b w:val="0"/>
          <w:sz w:val="24"/>
          <w:szCs w:val="24"/>
        </w:rPr>
      </w:pPr>
      <w:r w:rsidRPr="00FC730E">
        <w:rPr>
          <w:rStyle w:val="fontstyle01"/>
          <w:rFonts w:ascii="Times New Roman" w:hAnsi="Times New Roman"/>
          <w:b w:val="0"/>
        </w:rPr>
        <w:t xml:space="preserve">Siden det åpnes for å prøve ut andre 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inntaksmåter</w:t>
      </w:r>
      <w:proofErr w:type="spellEnd"/>
      <w:r w:rsidRPr="00FC730E">
        <w:rPr>
          <w:rStyle w:val="fontstyle01"/>
          <w:rFonts w:ascii="Times New Roman" w:hAnsi="Times New Roman"/>
          <w:b w:val="0"/>
        </w:rPr>
        <w:t xml:space="preserve"> enn injisering i ordningen, foreslår departementet også å endre 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begrepesbruken</w:t>
      </w:r>
      <w:proofErr w:type="spellEnd"/>
      <w:r w:rsidRPr="00FC730E">
        <w:rPr>
          <w:rStyle w:val="fontstyle01"/>
          <w:rFonts w:ascii="Times New Roman" w:hAnsi="Times New Roman"/>
          <w:b w:val="0"/>
        </w:rPr>
        <w:t xml:space="preserve"> i loven og 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forskriften</w:t>
      </w:r>
      <w:proofErr w:type="spellEnd"/>
      <w:r w:rsidRPr="00FC730E">
        <w:rPr>
          <w:rStyle w:val="fontstyle01"/>
          <w:rFonts w:ascii="Times New Roman" w:hAnsi="Times New Roman"/>
          <w:b w:val="0"/>
        </w:rPr>
        <w:t xml:space="preserve"> fra "sprøyterom" og</w:t>
      </w:r>
      <w:r w:rsidRPr="00FC730E">
        <w:rPr>
          <w:b w:val="0"/>
          <w:color w:val="000000"/>
        </w:rPr>
        <w:br/>
      </w:r>
      <w:r w:rsidRPr="00FC730E">
        <w:rPr>
          <w:rStyle w:val="fontstyle01"/>
          <w:rFonts w:ascii="Times New Roman" w:hAnsi="Times New Roman"/>
          <w:b w:val="0"/>
        </w:rPr>
        <w:t>"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sprøyteromsordningen</w:t>
      </w:r>
      <w:proofErr w:type="spellEnd"/>
      <w:r w:rsidRPr="00FC730E">
        <w:rPr>
          <w:rStyle w:val="fontstyle01"/>
          <w:rFonts w:ascii="Times New Roman" w:hAnsi="Times New Roman"/>
          <w:b w:val="0"/>
        </w:rPr>
        <w:t>" til "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brukerrom</w:t>
      </w:r>
      <w:proofErr w:type="spellEnd"/>
      <w:r w:rsidRPr="00FC730E">
        <w:rPr>
          <w:rStyle w:val="fontstyle01"/>
          <w:rFonts w:ascii="Times New Roman" w:hAnsi="Times New Roman"/>
          <w:b w:val="0"/>
        </w:rPr>
        <w:t>" og "</w:t>
      </w:r>
      <w:proofErr w:type="spellStart"/>
      <w:r w:rsidRPr="00FC730E">
        <w:rPr>
          <w:rStyle w:val="fontstyle01"/>
          <w:rFonts w:ascii="Times New Roman" w:hAnsi="Times New Roman"/>
          <w:b w:val="0"/>
        </w:rPr>
        <w:t>brukerromsordningen</w:t>
      </w:r>
      <w:proofErr w:type="spellEnd"/>
      <w:r w:rsidRPr="00FC730E">
        <w:rPr>
          <w:rStyle w:val="fontstyle01"/>
          <w:rFonts w:ascii="Times New Roman" w:hAnsi="Times New Roman"/>
          <w:b w:val="0"/>
        </w:rPr>
        <w:t>".</w:t>
      </w:r>
    </w:p>
    <w:p w:rsidR="00FC730E" w:rsidRPr="00DE1197" w:rsidRDefault="00FC730E" w:rsidP="00DE1197">
      <w:pPr>
        <w:widowControl/>
        <w:spacing w:before="240" w:after="240"/>
        <w:rPr>
          <w:snapToGrid/>
          <w:color w:val="000000"/>
          <w:szCs w:val="24"/>
        </w:rPr>
      </w:pPr>
      <w:r w:rsidRPr="00FC730E">
        <w:rPr>
          <w:snapToGrid/>
          <w:color w:val="000000"/>
          <w:szCs w:val="24"/>
        </w:rPr>
        <w:t xml:space="preserve">Videre foreslår departementet at personalet i sprøyterommet skal kunne gi opplæring i overgang fra injisering til mer skånsom bruk. Det skal også være mulig for brukerne å forsøke andre mer skånsomme </w:t>
      </w:r>
      <w:proofErr w:type="spellStart"/>
      <w:r w:rsidRPr="00FC730E">
        <w:rPr>
          <w:snapToGrid/>
          <w:color w:val="000000"/>
          <w:szCs w:val="24"/>
        </w:rPr>
        <w:t>inntaksmåter</w:t>
      </w:r>
      <w:proofErr w:type="spellEnd"/>
      <w:r w:rsidRPr="00FC730E">
        <w:rPr>
          <w:snapToGrid/>
          <w:color w:val="000000"/>
          <w:szCs w:val="24"/>
        </w:rPr>
        <w:t xml:space="preserve"> i sprøyterommet.</w:t>
      </w:r>
    </w:p>
    <w:p w:rsidR="00FC730E" w:rsidRPr="00FC730E" w:rsidRDefault="00FC730E" w:rsidP="00FC730E">
      <w:pPr>
        <w:rPr>
          <w:szCs w:val="24"/>
        </w:rPr>
      </w:pPr>
      <w:r w:rsidRPr="00FC730E">
        <w:rPr>
          <w:rStyle w:val="fontstyle01"/>
          <w:rFonts w:ascii="Times New Roman" w:hAnsi="Times New Roman"/>
        </w:rPr>
        <w:t>Helse- og omsorgsdepartementet og Justis- og beredskapsdepartementet har satt ned et</w:t>
      </w:r>
      <w:r w:rsidRPr="00FC730E">
        <w:rPr>
          <w:color w:val="000000"/>
        </w:rPr>
        <w:br/>
      </w:r>
      <w:r w:rsidRPr="00FC730E">
        <w:rPr>
          <w:rStyle w:val="fontstyle01"/>
          <w:rFonts w:ascii="Times New Roman" w:hAnsi="Times New Roman"/>
        </w:rPr>
        <w:t>utvalg som skal forberede gjennomføringen av regjeringens rusreform. Ansvaret for</w:t>
      </w:r>
      <w:r w:rsidRPr="00FC730E">
        <w:rPr>
          <w:color w:val="000000"/>
        </w:rPr>
        <w:br/>
      </w:r>
      <w:r w:rsidRPr="00FC730E">
        <w:rPr>
          <w:rStyle w:val="fontstyle01"/>
          <w:rFonts w:ascii="Times New Roman" w:hAnsi="Times New Roman"/>
        </w:rPr>
        <w:t>samfunnets reaksjon på bruk og besittelse av illegale rusmidler til eget bruk skal overføres</w:t>
      </w:r>
      <w:r w:rsidRPr="00FC730E">
        <w:rPr>
          <w:color w:val="000000"/>
        </w:rPr>
        <w:br/>
      </w:r>
      <w:r w:rsidRPr="00FC730E">
        <w:rPr>
          <w:rStyle w:val="fontstyle01"/>
          <w:rFonts w:ascii="Times New Roman" w:hAnsi="Times New Roman"/>
        </w:rPr>
        <w:t>fra justissektoren til helsetjenesten. Utvalget skal blant annet se på hvilke endringer som</w:t>
      </w:r>
      <w:r w:rsidRPr="00FC730E">
        <w:rPr>
          <w:color w:val="000000"/>
        </w:rPr>
        <w:br/>
      </w:r>
      <w:r w:rsidRPr="00FC730E">
        <w:rPr>
          <w:rStyle w:val="fontstyle01"/>
          <w:rFonts w:ascii="Times New Roman" w:hAnsi="Times New Roman"/>
        </w:rPr>
        <w:t>er nødvendig i gjeldende lover. Dette kan også innebære endringer i</w:t>
      </w:r>
      <w:r w:rsidR="00DE1197">
        <w:rPr>
          <w:rStyle w:val="fontstyle01"/>
          <w:rFonts w:ascii="Times New Roman" w:hAnsi="Times New Roman"/>
        </w:rPr>
        <w:t xml:space="preserve"> </w:t>
      </w:r>
      <w:proofErr w:type="spellStart"/>
      <w:r w:rsidRPr="00FC730E">
        <w:rPr>
          <w:rStyle w:val="fontstyle01"/>
          <w:rFonts w:ascii="Times New Roman" w:hAnsi="Times New Roman"/>
        </w:rPr>
        <w:t>brukerromsordningen</w:t>
      </w:r>
      <w:proofErr w:type="spellEnd"/>
      <w:r w:rsidRPr="00FC730E">
        <w:rPr>
          <w:rStyle w:val="fontstyle01"/>
          <w:rFonts w:ascii="Times New Roman" w:hAnsi="Times New Roman"/>
        </w:rPr>
        <w:t>.</w:t>
      </w:r>
      <w:r w:rsidRPr="00FC730E">
        <w:rPr>
          <w:color w:val="000000"/>
        </w:rPr>
        <w:br/>
      </w:r>
      <w:r w:rsidRPr="00FC730E">
        <w:rPr>
          <w:rStyle w:val="fontstyle01"/>
          <w:rFonts w:ascii="Times New Roman" w:hAnsi="Times New Roman"/>
        </w:rPr>
        <w:t>Utvalget skal avgi sin utredning til de to departementene innen 31. desember 2019.</w:t>
      </w:r>
    </w:p>
    <w:p w:rsidR="00515A8F" w:rsidRDefault="00515A8F" w:rsidP="00FC730E">
      <w:pPr>
        <w:rPr>
          <w:szCs w:val="24"/>
        </w:rPr>
      </w:pPr>
      <w:bookmarkStart w:id="8" w:name="bkmStopp"/>
      <w:bookmarkEnd w:id="8"/>
    </w:p>
    <w:p w:rsidR="00850D28" w:rsidRDefault="00850D28" w:rsidP="00850D28">
      <w:pPr>
        <w:rPr>
          <w:rFonts w:asciiTheme="minorHAnsi" w:hAnsiTheme="minorHAnsi" w:cstheme="minorBidi"/>
          <w:color w:val="1F497D" w:themeColor="dark2"/>
        </w:rPr>
      </w:pPr>
      <w:r>
        <w:t>Vi ber om at foreningsleddene kommenterer forslagene fra både faglig (hvilke pasienter, hvilke stoffer, hvilke administrasjonsmåter) og medisinsk etisk hold (skal helsepersonell gi "o</w:t>
      </w:r>
      <w:r>
        <w:t>pplæring" i bruk av r</w:t>
      </w:r>
      <w:bookmarkStart w:id="9" w:name="_GoBack"/>
      <w:bookmarkEnd w:id="9"/>
      <w:r>
        <w:t>usmidler).</w:t>
      </w:r>
    </w:p>
    <w:p w:rsidR="00525EC0" w:rsidRPr="00FC730E" w:rsidRDefault="00525EC0" w:rsidP="00FC730E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FC730E">
        <w:rPr>
          <w:rFonts w:eastAsia="Calibri"/>
          <w:color w:val="000000"/>
          <w:szCs w:val="24"/>
          <w:lang w:eastAsia="en-US"/>
        </w:rPr>
        <w:lastRenderedPageBreak/>
        <w:t>Les mer i nettsidene til Helse- og omsorgsdepartementet:</w:t>
      </w:r>
    </w:p>
    <w:p w:rsidR="00525EC0" w:rsidRPr="00FC730E" w:rsidRDefault="00850D28" w:rsidP="00FC730E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hyperlink r:id="rId9" w:history="1">
        <w:r w:rsidR="00525EC0" w:rsidRPr="00FC730E">
          <w:rPr>
            <w:rStyle w:val="Hyperkobling"/>
            <w:rFonts w:eastAsia="Calibri"/>
            <w:szCs w:val="24"/>
            <w:lang w:eastAsia="en-US"/>
          </w:rPr>
          <w:t>https://www.regjeringen.no/no/dokumenter/horing---forslag-til-endringer-i-sproyteromsordningen/id2602449/?factbox=horingsbrev</w:t>
        </w:r>
      </w:hyperlink>
    </w:p>
    <w:p w:rsidR="00525EC0" w:rsidRPr="00CD4075" w:rsidRDefault="00525EC0" w:rsidP="00FC730E">
      <w:pPr>
        <w:autoSpaceDE w:val="0"/>
        <w:autoSpaceDN w:val="0"/>
        <w:adjustRightInd w:val="0"/>
        <w:rPr>
          <w:szCs w:val="24"/>
        </w:rPr>
      </w:pPr>
      <w:r w:rsidRPr="00FC730E">
        <w:rPr>
          <w:szCs w:val="24"/>
        </w:rPr>
        <w:t>Dersom høringen virker relevant, bes det om at innsp</w:t>
      </w:r>
      <w:r w:rsidRPr="00CD4075">
        <w:rPr>
          <w:szCs w:val="24"/>
        </w:rPr>
        <w:t xml:space="preserve">ill sendes til Legeforeningen innen </w:t>
      </w:r>
      <w:r w:rsidRPr="00CD4075">
        <w:rPr>
          <w:szCs w:val="24"/>
        </w:rPr>
        <w:br/>
      </w:r>
      <w:r>
        <w:rPr>
          <w:b/>
          <w:szCs w:val="24"/>
        </w:rPr>
        <w:t>8. august 2018</w:t>
      </w:r>
      <w:r w:rsidRPr="00CD4075">
        <w:rPr>
          <w:b/>
          <w:szCs w:val="24"/>
        </w:rPr>
        <w:t xml:space="preserve">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D55CFA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D55CFA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FA" w:rsidRDefault="00D55CFA">
      <w:pPr>
        <w:spacing w:line="20" w:lineRule="exact"/>
      </w:pPr>
    </w:p>
  </w:endnote>
  <w:endnote w:type="continuationSeparator" w:id="0">
    <w:p w:rsidR="00D55CFA" w:rsidRDefault="00D55CFA">
      <w:r>
        <w:t xml:space="preserve"> </w:t>
      </w:r>
    </w:p>
  </w:endnote>
  <w:endnote w:type="continuationNotice" w:id="1">
    <w:p w:rsidR="00D55CFA" w:rsidRDefault="00D55C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FA" w:rsidRDefault="00D55CFA">
      <w:r>
        <w:separator/>
      </w:r>
    </w:p>
  </w:footnote>
  <w:footnote w:type="continuationSeparator" w:id="0">
    <w:p w:rsidR="00D55CFA" w:rsidRDefault="00D55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A"/>
    <w:rsid w:val="00036D82"/>
    <w:rsid w:val="000645B0"/>
    <w:rsid w:val="000C6B0E"/>
    <w:rsid w:val="00417EEE"/>
    <w:rsid w:val="0042025D"/>
    <w:rsid w:val="0047067D"/>
    <w:rsid w:val="004C628F"/>
    <w:rsid w:val="00515A8F"/>
    <w:rsid w:val="00525EC0"/>
    <w:rsid w:val="00604BF8"/>
    <w:rsid w:val="006B589F"/>
    <w:rsid w:val="007C618B"/>
    <w:rsid w:val="00850D28"/>
    <w:rsid w:val="009D1786"/>
    <w:rsid w:val="00A064D9"/>
    <w:rsid w:val="00BE2998"/>
    <w:rsid w:val="00C3191A"/>
    <w:rsid w:val="00C33AB7"/>
    <w:rsid w:val="00D5242A"/>
    <w:rsid w:val="00D55CFA"/>
    <w:rsid w:val="00DC1503"/>
    <w:rsid w:val="00DD479E"/>
    <w:rsid w:val="00DE1197"/>
    <w:rsid w:val="00DE3EAA"/>
    <w:rsid w:val="00EB5AE9"/>
    <w:rsid w:val="00F97002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525EC0"/>
    <w:rPr>
      <w:color w:val="0000FF" w:themeColor="hyperlink"/>
      <w:u w:val="single"/>
    </w:rPr>
  </w:style>
  <w:style w:type="character" w:customStyle="1" w:styleId="fontstyle01">
    <w:name w:val="fontstyle01"/>
    <w:basedOn w:val="Standardskriftforavsnitt"/>
    <w:rsid w:val="00FC73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525EC0"/>
    <w:rPr>
      <w:color w:val="0000FF" w:themeColor="hyperlink"/>
      <w:u w:val="single"/>
    </w:rPr>
  </w:style>
  <w:style w:type="character" w:customStyle="1" w:styleId="fontstyle01">
    <w:name w:val="fontstyle01"/>
    <w:basedOn w:val="Standardskriftforavsnitt"/>
    <w:rsid w:val="00FC73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lag-til-endringer-i-sproyteromsordningen/id2602449/?factbox=horingsbre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AC8F-1EB9-4CD3-AC8F-DDE72DB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20</TotalTime>
  <Pages>2</Pages>
  <Words>439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2007-12-18T07:22:00Z</cp:lastPrinted>
  <dcterms:created xsi:type="dcterms:W3CDTF">2018-05-28T19:02:00Z</dcterms:created>
  <dcterms:modified xsi:type="dcterms:W3CDTF">2018-05-28T19:41:00Z</dcterms:modified>
</cp:coreProperties>
</file>