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42" w:rsidRDefault="00CA5B42" w:rsidP="0084134D">
      <w:pPr>
        <w:spacing w:after="0" w:line="240" w:lineRule="auto"/>
        <w:outlineLvl w:val="1"/>
        <w:rPr>
          <w:b/>
        </w:rPr>
      </w:pPr>
      <w:r w:rsidRPr="006B4640">
        <w:rPr>
          <w:b/>
        </w:rPr>
        <w:t xml:space="preserve">Arbeidsgruppe i preventiv kardiologi, hjerterehabilitering og idrettskardiologi  </w:t>
      </w:r>
    </w:p>
    <w:p w:rsidR="006B4640" w:rsidRDefault="006B4640" w:rsidP="0084134D">
      <w:pPr>
        <w:spacing w:after="0" w:line="240" w:lineRule="auto"/>
        <w:outlineLvl w:val="1"/>
        <w:rPr>
          <w:b/>
        </w:rPr>
      </w:pPr>
    </w:p>
    <w:p w:rsidR="006B4640" w:rsidRPr="006B4640" w:rsidRDefault="006B4640" w:rsidP="0084134D">
      <w:pPr>
        <w:spacing w:after="0" w:line="240" w:lineRule="auto"/>
        <w:outlineLvl w:val="1"/>
        <w:rPr>
          <w:b/>
        </w:rPr>
      </w:pPr>
      <w:r>
        <w:rPr>
          <w:b/>
        </w:rPr>
        <w:t>Ingress på førstesiden til arbeidsgruppen:</w:t>
      </w:r>
    </w:p>
    <w:p w:rsidR="00480937" w:rsidRPr="006B4640" w:rsidRDefault="00480937" w:rsidP="0084134D">
      <w:pPr>
        <w:shd w:val="clear" w:color="auto" w:fill="FFFFFF"/>
        <w:spacing w:after="0" w:line="240" w:lineRule="auto"/>
        <w:rPr>
          <w:rFonts w:eastAsia="Times New Roman" w:cs="Helvetica"/>
        </w:rPr>
      </w:pPr>
      <w:r w:rsidRPr="006B4640">
        <w:rPr>
          <w:rFonts w:eastAsia="Times New Roman" w:cs="Helvetica"/>
        </w:rPr>
        <w:t> </w:t>
      </w:r>
    </w:p>
    <w:p w:rsidR="00480937" w:rsidRPr="006B4640" w:rsidRDefault="00480937" w:rsidP="0084134D">
      <w:pPr>
        <w:shd w:val="clear" w:color="auto" w:fill="FFFFFF"/>
        <w:spacing w:after="0" w:line="240" w:lineRule="auto"/>
        <w:rPr>
          <w:rFonts w:eastAsia="Times New Roman" w:cs="Helvetica"/>
        </w:rPr>
      </w:pPr>
      <w:r w:rsidRPr="006B4640">
        <w:rPr>
          <w:rFonts w:eastAsia="Times New Roman" w:cs="Helvetica"/>
        </w:rPr>
        <w:t>Arbeidsgruppen ble første gang konstituert på NCS</w:t>
      </w:r>
      <w:r w:rsidRPr="006B4640">
        <w:rPr>
          <w:rFonts w:eastAsia="Times New Roman" w:cs="Helvetica"/>
        </w:rPr>
        <w:t>’ Årsmøte den 27. oktober 2016.</w:t>
      </w:r>
    </w:p>
    <w:p w:rsidR="0084134D" w:rsidRPr="006B4640" w:rsidRDefault="0084134D" w:rsidP="0084134D">
      <w:pPr>
        <w:spacing w:after="0" w:line="240" w:lineRule="auto"/>
        <w:rPr>
          <w:rFonts w:cs="Arial"/>
        </w:rPr>
      </w:pPr>
      <w:r w:rsidRPr="006B4640">
        <w:rPr>
          <w:rFonts w:cs="Arial"/>
        </w:rPr>
        <w:t xml:space="preserve">NCS’ arbeidsgruppe for </w:t>
      </w:r>
      <w:r w:rsidRPr="006B4640">
        <w:rPr>
          <w:rFonts w:cs="Arial"/>
          <w:bCs/>
        </w:rPr>
        <w:t>preventiv kardiologi, hjerterehabilitering og idrettskardiologi (AG-PHI)</w:t>
      </w:r>
      <w:r w:rsidRPr="006B4640">
        <w:rPr>
          <w:rFonts w:cs="Arial"/>
        </w:rPr>
        <w:t xml:space="preserve"> er en arbeidsgruppe innenfor Norsk </w:t>
      </w:r>
      <w:proofErr w:type="spellStart"/>
      <w:r w:rsidRPr="006B4640">
        <w:rPr>
          <w:rFonts w:cs="Arial"/>
        </w:rPr>
        <w:t>Cardiologisk</w:t>
      </w:r>
      <w:proofErr w:type="spellEnd"/>
      <w:r w:rsidRPr="006B4640">
        <w:rPr>
          <w:rFonts w:cs="Arial"/>
        </w:rPr>
        <w:t xml:space="preserve"> Selskap. Arbeidsgruppens virksomhet skjer i overenstemmelse med NCS’ vedtekter.</w:t>
      </w:r>
    </w:p>
    <w:p w:rsidR="0084134D" w:rsidRPr="006B4640" w:rsidRDefault="0084134D" w:rsidP="0084134D">
      <w:pPr>
        <w:spacing w:after="0" w:line="240" w:lineRule="auto"/>
        <w:rPr>
          <w:rFonts w:cs="Arial"/>
        </w:rPr>
      </w:pPr>
      <w:r w:rsidRPr="006B4640">
        <w:rPr>
          <w:rFonts w:cs="Arial"/>
          <w:bCs/>
        </w:rPr>
        <w:t xml:space="preserve">Arbeidsgruppen </w:t>
      </w:r>
      <w:r w:rsidRPr="006B4640">
        <w:rPr>
          <w:rFonts w:cs="Arial"/>
        </w:rPr>
        <w:t xml:space="preserve">har som formål å ivareta og utvikle fagområdene preventiv kardiologi, hjerterehabilitering og idrettskardiologi </w:t>
      </w:r>
      <w:r w:rsidRPr="006B4640">
        <w:rPr>
          <w:rFonts w:cs="Arial"/>
        </w:rPr>
        <w:t>i Norge.</w:t>
      </w:r>
    </w:p>
    <w:p w:rsidR="0084134D" w:rsidRPr="006B4640" w:rsidRDefault="0084134D" w:rsidP="0084134D">
      <w:pPr>
        <w:spacing w:after="0" w:line="240" w:lineRule="auto"/>
        <w:rPr>
          <w:rFonts w:cs="Arial"/>
        </w:rPr>
      </w:pPr>
      <w:r w:rsidRPr="006B4640">
        <w:rPr>
          <w:rFonts w:cs="Arial"/>
        </w:rPr>
        <w:t xml:space="preserve">Spesifikt: </w:t>
      </w:r>
    </w:p>
    <w:p w:rsidR="0084134D" w:rsidRPr="006B4640" w:rsidRDefault="0084134D" w:rsidP="0084134D">
      <w:pPr>
        <w:spacing w:after="0" w:line="240" w:lineRule="auto"/>
        <w:rPr>
          <w:rFonts w:cs="Arial"/>
        </w:rPr>
      </w:pPr>
      <w:r w:rsidRPr="006B4640">
        <w:rPr>
          <w:rFonts w:eastAsia="Times New Roman" w:cs="Arial"/>
        </w:rPr>
        <w:t>Pr</w:t>
      </w:r>
      <w:r w:rsidRPr="006B4640">
        <w:rPr>
          <w:rFonts w:eastAsia="Times New Roman" w:cs="Arial"/>
        </w:rPr>
        <w:t xml:space="preserve">eventiv kardiologi: </w:t>
      </w:r>
      <w:r w:rsidRPr="006B4640">
        <w:rPr>
          <w:rFonts w:eastAsia="Times New Roman" w:cs="Arial"/>
        </w:rPr>
        <w:t xml:space="preserve">lipidintervensjon, </w:t>
      </w:r>
      <w:proofErr w:type="spellStart"/>
      <w:r w:rsidRPr="006B4640">
        <w:rPr>
          <w:rFonts w:eastAsia="Times New Roman" w:cs="Arial"/>
        </w:rPr>
        <w:t>atheroskleroseforskning</w:t>
      </w:r>
      <w:proofErr w:type="spellEnd"/>
      <w:r w:rsidRPr="006B4640">
        <w:rPr>
          <w:rFonts w:eastAsia="Times New Roman" w:cs="Arial"/>
        </w:rPr>
        <w:t xml:space="preserve">,  </w:t>
      </w:r>
      <w:proofErr w:type="spellStart"/>
      <w:r w:rsidRPr="006B4640">
        <w:rPr>
          <w:rFonts w:eastAsia="Times New Roman" w:cs="Arial"/>
        </w:rPr>
        <w:t>kardiovaskulær</w:t>
      </w:r>
      <w:proofErr w:type="spellEnd"/>
      <w:r w:rsidRPr="006B4640">
        <w:rPr>
          <w:rFonts w:eastAsia="Times New Roman" w:cs="Arial"/>
        </w:rPr>
        <w:t xml:space="preserve"> epidemiologi og livsstilintervensjon (spes. fokus på røyking, fysisk aktivitet, kosthold og alkohol)</w:t>
      </w:r>
    </w:p>
    <w:p w:rsidR="0084134D" w:rsidRPr="006B4640" w:rsidRDefault="0084134D" w:rsidP="006B4640">
      <w:pPr>
        <w:spacing w:after="0" w:line="240" w:lineRule="auto"/>
        <w:rPr>
          <w:rFonts w:eastAsia="Times New Roman" w:cs="Arial"/>
        </w:rPr>
      </w:pPr>
      <w:r w:rsidRPr="006B4640">
        <w:rPr>
          <w:rFonts w:eastAsia="Times New Roman" w:cs="Arial"/>
        </w:rPr>
        <w:t xml:space="preserve">Hjerterehabilitering: </w:t>
      </w:r>
      <w:r w:rsidRPr="006B4640">
        <w:rPr>
          <w:rFonts w:eastAsia="Times New Roman" w:cs="Arial"/>
        </w:rPr>
        <w:t xml:space="preserve">trening av pasienter med hjertesykdom, </w:t>
      </w:r>
      <w:proofErr w:type="spellStart"/>
      <w:r w:rsidRPr="006B4640">
        <w:rPr>
          <w:rFonts w:eastAsia="Times New Roman" w:cs="Arial"/>
        </w:rPr>
        <w:t>kardiovaskulær</w:t>
      </w:r>
      <w:proofErr w:type="spellEnd"/>
      <w:r w:rsidRPr="006B4640">
        <w:rPr>
          <w:rFonts w:eastAsia="Times New Roman" w:cs="Arial"/>
        </w:rPr>
        <w:t xml:space="preserve"> funksjonstesting og arbeidsfysiologiske metoder med kardiologisk relevans.</w:t>
      </w:r>
    </w:p>
    <w:p w:rsidR="0084134D" w:rsidRPr="006B4640" w:rsidRDefault="0084134D" w:rsidP="006B4640">
      <w:pPr>
        <w:spacing w:after="0" w:line="240" w:lineRule="auto"/>
        <w:rPr>
          <w:rFonts w:eastAsia="Times New Roman" w:cs="Arial"/>
        </w:rPr>
      </w:pPr>
      <w:r w:rsidRPr="006B4640">
        <w:rPr>
          <w:rFonts w:eastAsia="Times New Roman" w:cs="Arial"/>
        </w:rPr>
        <w:t xml:space="preserve">Idrettskardiologi: </w:t>
      </w:r>
      <w:r w:rsidRPr="006B4640">
        <w:rPr>
          <w:rFonts w:eastAsia="Times New Roman" w:cs="Arial"/>
        </w:rPr>
        <w:t xml:space="preserve">fokus på </w:t>
      </w:r>
      <w:proofErr w:type="spellStart"/>
      <w:r w:rsidRPr="006B4640">
        <w:rPr>
          <w:rFonts w:eastAsia="Times New Roman" w:cs="Arial"/>
        </w:rPr>
        <w:t>kardiovaskulære</w:t>
      </w:r>
      <w:proofErr w:type="spellEnd"/>
      <w:r w:rsidRPr="006B4640">
        <w:rPr>
          <w:rFonts w:eastAsia="Times New Roman" w:cs="Arial"/>
        </w:rPr>
        <w:t xml:space="preserve"> forhold relatert til høy fysisk aktivitet og idrett, screening  av idrettsutøvere, risikofaktorer for  plutselig </w:t>
      </w:r>
      <w:proofErr w:type="spellStart"/>
      <w:r w:rsidRPr="006B4640">
        <w:rPr>
          <w:rFonts w:eastAsia="Times New Roman" w:cs="Arial"/>
        </w:rPr>
        <w:t>hjertedød</w:t>
      </w:r>
      <w:proofErr w:type="spellEnd"/>
      <w:r w:rsidRPr="006B4640">
        <w:rPr>
          <w:rFonts w:eastAsia="Times New Roman" w:cs="Arial"/>
        </w:rPr>
        <w:t xml:space="preserve">  relatert til fysisk aktivitet, </w:t>
      </w:r>
      <w:proofErr w:type="spellStart"/>
      <w:r w:rsidRPr="006B4640">
        <w:rPr>
          <w:rFonts w:eastAsia="Times New Roman" w:cs="Arial"/>
        </w:rPr>
        <w:t>kardiomyopati</w:t>
      </w:r>
      <w:proofErr w:type="spellEnd"/>
      <w:r w:rsidRPr="006B4640">
        <w:rPr>
          <w:rFonts w:eastAsia="Times New Roman" w:cs="Arial"/>
        </w:rPr>
        <w:t xml:space="preserve">   tilstande</w:t>
      </w:r>
      <w:r w:rsidR="006B4640">
        <w:rPr>
          <w:rFonts w:eastAsia="Times New Roman" w:cs="Arial"/>
        </w:rPr>
        <w:t xml:space="preserve">r </w:t>
      </w:r>
      <w:r w:rsidRPr="006B4640">
        <w:rPr>
          <w:rFonts w:eastAsia="Times New Roman" w:cs="Arial"/>
        </w:rPr>
        <w:t>med relevans for plutselig død relatert til fysisk aktivitet</w:t>
      </w:r>
    </w:p>
    <w:p w:rsidR="00480937" w:rsidRPr="006B4640" w:rsidRDefault="00480937" w:rsidP="0084134D">
      <w:pPr>
        <w:shd w:val="clear" w:color="auto" w:fill="FFFFFF"/>
        <w:spacing w:after="0" w:line="240" w:lineRule="auto"/>
        <w:rPr>
          <w:rFonts w:eastAsia="Times New Roman" w:cs="Helvetica"/>
        </w:rPr>
      </w:pPr>
    </w:p>
    <w:p w:rsidR="0084134D" w:rsidRPr="006B4640" w:rsidRDefault="0084134D" w:rsidP="0084134D">
      <w:pPr>
        <w:shd w:val="clear" w:color="auto" w:fill="FFFFFF"/>
        <w:spacing w:after="0" w:line="240" w:lineRule="auto"/>
        <w:rPr>
          <w:rFonts w:eastAsia="Times New Roman" w:cs="Helvetica"/>
          <w:b/>
        </w:rPr>
      </w:pPr>
      <w:r w:rsidRPr="006B4640">
        <w:rPr>
          <w:rFonts w:eastAsia="Times New Roman" w:cs="Helvetica"/>
          <w:b/>
        </w:rPr>
        <w:t>Ledelse</w:t>
      </w:r>
    </w:p>
    <w:p w:rsidR="00480937" w:rsidRPr="006B4640" w:rsidRDefault="00480937" w:rsidP="0084134D">
      <w:pPr>
        <w:shd w:val="clear" w:color="auto" w:fill="FFFFFF"/>
        <w:spacing w:after="0" w:line="240" w:lineRule="auto"/>
        <w:rPr>
          <w:rFonts w:eastAsia="Times New Roman" w:cs="Helvetica"/>
        </w:rPr>
      </w:pPr>
      <w:r w:rsidRPr="006B4640">
        <w:rPr>
          <w:rFonts w:eastAsia="Times New Roman" w:cs="Helvetica"/>
        </w:rPr>
        <w:t>Styret består av:</w:t>
      </w:r>
    </w:p>
    <w:p w:rsidR="00480937" w:rsidRPr="006B4640" w:rsidRDefault="00480937" w:rsidP="0084134D">
      <w:pPr>
        <w:shd w:val="clear" w:color="auto" w:fill="FFFFFF"/>
        <w:spacing w:after="0" w:line="240" w:lineRule="auto"/>
        <w:rPr>
          <w:rFonts w:eastAsia="Times New Roman" w:cs="Helvetica"/>
        </w:rPr>
      </w:pPr>
      <w:r w:rsidRPr="006B4640">
        <w:rPr>
          <w:rFonts w:eastAsia="Times New Roman" w:cs="Helvetica"/>
        </w:rPr>
        <w:t>Erik Ekker Solberg</w:t>
      </w:r>
      <w:r w:rsidRPr="006B4640">
        <w:rPr>
          <w:rFonts w:eastAsia="Times New Roman" w:cs="Helvetica"/>
        </w:rPr>
        <w:t xml:space="preserve">, Diakonhjemmet sykehus (leder), </w:t>
      </w:r>
      <w:hyperlink r:id="rId6" w:tgtFrame="_blank" w:history="1">
        <w:r w:rsidRPr="006B4640">
          <w:rPr>
            <w:rStyle w:val="Hyperkobling"/>
            <w:rFonts w:eastAsia="Times New Roman" w:cs="Helvetica"/>
            <w:color w:val="auto"/>
          </w:rPr>
          <w:t>erik.solberg@diakonsyk.no</w:t>
        </w:r>
      </w:hyperlink>
    </w:p>
    <w:p w:rsidR="00480937" w:rsidRPr="006B4640" w:rsidRDefault="00480937" w:rsidP="0084134D">
      <w:pPr>
        <w:shd w:val="clear" w:color="auto" w:fill="FFFFFF"/>
        <w:spacing w:after="0" w:line="240" w:lineRule="auto"/>
        <w:rPr>
          <w:rFonts w:eastAsia="Times New Roman" w:cs="Helvetica"/>
        </w:rPr>
      </w:pPr>
      <w:r w:rsidRPr="006B4640">
        <w:rPr>
          <w:rFonts w:eastAsia="Times New Roman" w:cs="Helvetica"/>
        </w:rPr>
        <w:t xml:space="preserve">Charlotte Bjørk </w:t>
      </w:r>
      <w:proofErr w:type="spellStart"/>
      <w:r w:rsidRPr="006B4640">
        <w:rPr>
          <w:rFonts w:eastAsia="Times New Roman" w:cs="Helvetica"/>
        </w:rPr>
        <w:t>Ingul</w:t>
      </w:r>
      <w:proofErr w:type="spellEnd"/>
      <w:r w:rsidRPr="006B4640">
        <w:rPr>
          <w:rFonts w:eastAsia="Times New Roman" w:cs="Helvetica"/>
        </w:rPr>
        <w:t>, NTNU/</w:t>
      </w:r>
      <w:r w:rsidRPr="006B4640">
        <w:rPr>
          <w:rFonts w:eastAsia="Times New Roman" w:cs="Helvetica"/>
        </w:rPr>
        <w:t>Aleris, charlotte.b.ingul@ntnu.no</w:t>
      </w:r>
    </w:p>
    <w:p w:rsidR="00480937" w:rsidRPr="006B4640" w:rsidRDefault="00480937" w:rsidP="0084134D">
      <w:pPr>
        <w:shd w:val="clear" w:color="auto" w:fill="FFFFFF"/>
        <w:spacing w:after="0" w:line="240" w:lineRule="auto"/>
        <w:rPr>
          <w:rFonts w:eastAsia="Times New Roman" w:cs="Helvetica"/>
        </w:rPr>
      </w:pPr>
      <w:r w:rsidRPr="006B4640">
        <w:rPr>
          <w:rFonts w:eastAsia="Times New Roman" w:cs="Helvetica"/>
        </w:rPr>
        <w:t xml:space="preserve">Jostein Grimsmo, </w:t>
      </w:r>
      <w:proofErr w:type="spellStart"/>
      <w:r w:rsidRPr="006B4640">
        <w:rPr>
          <w:rFonts w:eastAsia="Times New Roman" w:cs="Helvetica"/>
        </w:rPr>
        <w:t>Feiringklinikkene</w:t>
      </w:r>
      <w:proofErr w:type="spellEnd"/>
      <w:r w:rsidR="00B345C3" w:rsidRPr="006B4640">
        <w:rPr>
          <w:rFonts w:eastAsia="Times New Roman" w:cs="Helvetica"/>
        </w:rPr>
        <w:t xml:space="preserve">, </w:t>
      </w:r>
      <w:r w:rsidR="00B345C3" w:rsidRPr="006B4640">
        <w:rPr>
          <w:rFonts w:eastAsia="Times New Roman" w:cs="Segoe UI"/>
          <w:bdr w:val="none" w:sz="0" w:space="0" w:color="auto" w:frame="1"/>
          <w:lang w:eastAsia="nb-NO"/>
        </w:rPr>
        <w:t>Jostein.Grimsmo@lhl.no</w:t>
      </w:r>
      <w:r w:rsidRPr="006B4640">
        <w:rPr>
          <w:rFonts w:eastAsia="Times New Roman" w:cs="Helvetica"/>
        </w:rPr>
        <w:t> </w:t>
      </w:r>
    </w:p>
    <w:p w:rsidR="00480937" w:rsidRPr="006B4640" w:rsidRDefault="00480937" w:rsidP="0084134D">
      <w:pPr>
        <w:shd w:val="clear" w:color="auto" w:fill="FFFFFF"/>
        <w:spacing w:after="0" w:line="240" w:lineRule="auto"/>
        <w:rPr>
          <w:rFonts w:eastAsia="Times New Roman" w:cs="Helvetica"/>
        </w:rPr>
      </w:pPr>
      <w:r w:rsidRPr="006B4640">
        <w:rPr>
          <w:rFonts w:eastAsia="Times New Roman" w:cs="Helvetica"/>
        </w:rPr>
        <w:t xml:space="preserve">Kjetil Retterstøl, </w:t>
      </w:r>
      <w:proofErr w:type="spellStart"/>
      <w:r w:rsidRPr="006B4640">
        <w:rPr>
          <w:rFonts w:eastAsia="Times New Roman" w:cs="Helvetica"/>
        </w:rPr>
        <w:t>Lipidkliniken</w:t>
      </w:r>
      <w:proofErr w:type="spellEnd"/>
      <w:r w:rsidR="00B345C3" w:rsidRPr="006B4640">
        <w:rPr>
          <w:rFonts w:eastAsia="Times New Roman" w:cs="Helvetica"/>
        </w:rPr>
        <w:t xml:space="preserve">, </w:t>
      </w:r>
      <w:r w:rsidR="00B345C3" w:rsidRPr="006B4640">
        <w:rPr>
          <w:rFonts w:eastAsia="Times New Roman" w:cs="Segoe UI"/>
          <w:bdr w:val="none" w:sz="0" w:space="0" w:color="auto" w:frame="1"/>
          <w:lang w:eastAsia="nb-NO"/>
        </w:rPr>
        <w:t>kjetil.retterstol@medisin.uio.no</w:t>
      </w:r>
    </w:p>
    <w:p w:rsidR="00480937" w:rsidRPr="006B4640" w:rsidRDefault="00480937" w:rsidP="0084134D">
      <w:pPr>
        <w:spacing w:after="0" w:line="240" w:lineRule="auto"/>
        <w:textAlignment w:val="center"/>
        <w:rPr>
          <w:rFonts w:eastAsia="Times New Roman" w:cs="Segoe UI"/>
          <w:bdr w:val="none" w:sz="0" w:space="0" w:color="auto" w:frame="1"/>
          <w:lang w:eastAsia="nb-NO"/>
        </w:rPr>
      </w:pPr>
      <w:r w:rsidRPr="006B4640">
        <w:rPr>
          <w:rFonts w:eastAsia="Times New Roman" w:cs="Helvetica"/>
        </w:rPr>
        <w:t xml:space="preserve">Henrik </w:t>
      </w:r>
      <w:proofErr w:type="spellStart"/>
      <w:r w:rsidRPr="006B4640">
        <w:rPr>
          <w:rFonts w:eastAsia="Times New Roman" w:cs="Helvetica"/>
        </w:rPr>
        <w:t>Schirmer</w:t>
      </w:r>
      <w:proofErr w:type="spellEnd"/>
      <w:r w:rsidRPr="006B4640">
        <w:rPr>
          <w:rFonts w:eastAsia="Times New Roman" w:cs="Helvetica"/>
        </w:rPr>
        <w:t xml:space="preserve">, </w:t>
      </w:r>
      <w:r w:rsidR="00B345C3" w:rsidRPr="006B4640">
        <w:rPr>
          <w:rFonts w:eastAsia="Times New Roman" w:cs="Helvetica"/>
        </w:rPr>
        <w:t>UiO/</w:t>
      </w:r>
      <w:r w:rsidR="00B345C3" w:rsidRPr="006B4640">
        <w:rPr>
          <w:rStyle w:val="vrtx-address-line7"/>
          <w:rFonts w:cs="Arial"/>
        </w:rPr>
        <w:t>Akershus universitetssykehus</w:t>
      </w:r>
      <w:r w:rsidR="00B345C3" w:rsidRPr="006B4640">
        <w:rPr>
          <w:rFonts w:eastAsia="Times New Roman" w:cs="Helvetica"/>
        </w:rPr>
        <w:t xml:space="preserve">, </w:t>
      </w:r>
      <w:r w:rsidR="00B345C3" w:rsidRPr="006B4640">
        <w:rPr>
          <w:rFonts w:eastAsia="Times New Roman" w:cs="Segoe UI"/>
          <w:bdr w:val="none" w:sz="0" w:space="0" w:color="auto" w:frame="1"/>
          <w:lang w:eastAsia="nb-NO"/>
        </w:rPr>
        <w:t>henrik.schirmer@medisin.uio.no</w:t>
      </w:r>
    </w:p>
    <w:p w:rsidR="00480937" w:rsidRPr="006B4640" w:rsidRDefault="00480937" w:rsidP="0084134D">
      <w:pPr>
        <w:shd w:val="clear" w:color="auto" w:fill="FFFFFF"/>
        <w:spacing w:after="0" w:line="240" w:lineRule="auto"/>
        <w:rPr>
          <w:rFonts w:eastAsia="Times New Roman" w:cs="Helvetica"/>
        </w:rPr>
      </w:pPr>
      <w:r w:rsidRPr="006B4640">
        <w:rPr>
          <w:rFonts w:eastAsia="Times New Roman" w:cs="Helvetica"/>
        </w:rPr>
        <w:t>Anne Grete Semb, Diakonhjemmet sykehus</w:t>
      </w:r>
      <w:r w:rsidR="00B345C3" w:rsidRPr="006B4640">
        <w:rPr>
          <w:rFonts w:eastAsia="Times New Roman" w:cs="Helvetica"/>
        </w:rPr>
        <w:t xml:space="preserve">, </w:t>
      </w:r>
      <w:r w:rsidR="00B345C3" w:rsidRPr="006B4640">
        <w:rPr>
          <w:rFonts w:eastAsia="Times New Roman" w:cs="Segoe UI"/>
          <w:bdr w:val="none" w:sz="0" w:space="0" w:color="auto" w:frame="1"/>
          <w:lang w:eastAsia="nb-NO"/>
        </w:rPr>
        <w:t>anne.semb@yahoo.no</w:t>
      </w:r>
    </w:p>
    <w:p w:rsidR="00EF6929" w:rsidRPr="00CA5B42" w:rsidRDefault="00EF6929" w:rsidP="0084134D">
      <w:pPr>
        <w:spacing w:after="0" w:line="240" w:lineRule="auto"/>
        <w:rPr>
          <w:rFonts w:eastAsia="Times New Roman" w:cs="Arial"/>
          <w:lang w:eastAsia="nb-NO"/>
        </w:rPr>
      </w:pPr>
      <w:r w:rsidRPr="00CA5B42">
        <w:rPr>
          <w:rFonts w:eastAsia="Times New Roman" w:cs="Arial"/>
          <w:lang w:eastAsia="nb-NO"/>
        </w:rPr>
        <w:t xml:space="preserve">Webansvarlig: </w:t>
      </w:r>
      <w:r w:rsidRPr="006B4640">
        <w:rPr>
          <w:rFonts w:eastAsia="Times New Roman" w:cs="Arial"/>
          <w:lang w:eastAsia="nb-NO"/>
        </w:rPr>
        <w:t xml:space="preserve">Charlotte </w:t>
      </w:r>
      <w:proofErr w:type="spellStart"/>
      <w:r w:rsidRPr="006B4640">
        <w:rPr>
          <w:rFonts w:eastAsia="Times New Roman" w:cs="Arial"/>
          <w:lang w:eastAsia="nb-NO"/>
        </w:rPr>
        <w:t>Ingul</w:t>
      </w:r>
      <w:proofErr w:type="spellEnd"/>
      <w:r w:rsidRPr="006B4640">
        <w:rPr>
          <w:rFonts w:eastAsia="Times New Roman" w:cs="Arial"/>
          <w:lang w:eastAsia="nb-NO"/>
        </w:rPr>
        <w:t>, Trondheim, charlotte.b.ingul@ntnu.no</w:t>
      </w:r>
    </w:p>
    <w:p w:rsidR="00CA5B42" w:rsidRPr="006B4640" w:rsidRDefault="00CA5B42" w:rsidP="0084134D">
      <w:pPr>
        <w:spacing w:after="0" w:line="240" w:lineRule="auto"/>
        <w:outlineLvl w:val="1"/>
      </w:pPr>
    </w:p>
    <w:p w:rsidR="00CA5B42" w:rsidRPr="006B4640" w:rsidRDefault="00CA5B42" w:rsidP="0084134D">
      <w:pPr>
        <w:spacing w:after="0" w:line="240" w:lineRule="auto"/>
        <w:outlineLvl w:val="1"/>
        <w:rPr>
          <w:rFonts w:eastAsia="Times New Roman" w:cs="Arial"/>
          <w:b/>
          <w:lang w:eastAsia="nb-NO"/>
        </w:rPr>
      </w:pPr>
      <w:r w:rsidRPr="006B4640">
        <w:rPr>
          <w:rFonts w:eastAsia="Times New Roman" w:cs="Arial"/>
          <w:b/>
          <w:lang w:eastAsia="nb-NO"/>
        </w:rPr>
        <w:t>Vedtekter</w:t>
      </w:r>
    </w:p>
    <w:p w:rsidR="00480937" w:rsidRPr="006B4640" w:rsidRDefault="00860CD6" w:rsidP="0084134D">
      <w:pPr>
        <w:spacing w:after="0" w:line="240" w:lineRule="auto"/>
        <w:outlineLvl w:val="1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Link til </w:t>
      </w:r>
      <w:proofErr w:type="spellStart"/>
      <w:r w:rsidR="0084134D" w:rsidRPr="006B4640">
        <w:rPr>
          <w:rFonts w:eastAsia="Times New Roman" w:cs="Arial"/>
          <w:lang w:eastAsia="nb-NO"/>
        </w:rPr>
        <w:t>pdf</w:t>
      </w:r>
      <w:proofErr w:type="spellEnd"/>
    </w:p>
    <w:p w:rsidR="0084134D" w:rsidRPr="006B4640" w:rsidRDefault="0084134D" w:rsidP="0084134D">
      <w:pPr>
        <w:spacing w:after="0" w:line="240" w:lineRule="auto"/>
        <w:outlineLvl w:val="1"/>
        <w:rPr>
          <w:rFonts w:eastAsia="Times New Roman" w:cs="Arial"/>
          <w:lang w:eastAsia="nb-NO"/>
        </w:rPr>
      </w:pPr>
    </w:p>
    <w:p w:rsidR="0084134D" w:rsidRDefault="0084134D" w:rsidP="0084134D">
      <w:pPr>
        <w:spacing w:after="0" w:line="240" w:lineRule="auto"/>
        <w:outlineLvl w:val="1"/>
        <w:rPr>
          <w:rFonts w:eastAsia="Times New Roman" w:cs="Arial"/>
          <w:b/>
          <w:lang w:eastAsia="nb-NO"/>
        </w:rPr>
      </w:pPr>
      <w:r w:rsidRPr="006B4640">
        <w:rPr>
          <w:rFonts w:eastAsia="Times New Roman" w:cs="Arial"/>
          <w:b/>
          <w:lang w:eastAsia="nb-NO"/>
        </w:rPr>
        <w:t>Møtereferater</w:t>
      </w:r>
    </w:p>
    <w:p w:rsidR="00860CD6" w:rsidRPr="00860CD6" w:rsidRDefault="00860CD6" w:rsidP="00860CD6">
      <w:pPr>
        <w:shd w:val="clear" w:color="auto" w:fill="FFFFFF"/>
        <w:spacing w:after="0" w:line="240" w:lineRule="auto"/>
        <w:rPr>
          <w:rFonts w:eastAsia="Times New Roman" w:cs="Helvetica"/>
        </w:rPr>
      </w:pPr>
      <w:r w:rsidRPr="00860CD6">
        <w:rPr>
          <w:rFonts w:eastAsia="Times New Roman" w:cs="Helvetica"/>
        </w:rPr>
        <w:t>Årsrapport 2017</w:t>
      </w:r>
    </w:p>
    <w:p w:rsidR="00860CD6" w:rsidRPr="00860CD6" w:rsidRDefault="00860CD6" w:rsidP="00860CD6">
      <w:pPr>
        <w:shd w:val="clear" w:color="auto" w:fill="FFFFFF"/>
        <w:spacing w:after="0" w:line="240" w:lineRule="auto"/>
        <w:rPr>
          <w:rFonts w:eastAsia="Times New Roman" w:cs="Helvetica"/>
        </w:rPr>
      </w:pPr>
      <w:r w:rsidRPr="00860CD6">
        <w:t xml:space="preserve">Link til vedlagt </w:t>
      </w:r>
      <w:proofErr w:type="spellStart"/>
      <w:r w:rsidRPr="00860CD6">
        <w:t>pdf</w:t>
      </w:r>
      <w:proofErr w:type="spellEnd"/>
    </w:p>
    <w:p w:rsidR="0084134D" w:rsidRPr="00860CD6" w:rsidRDefault="00860CD6" w:rsidP="00860CD6">
      <w:pPr>
        <w:spacing w:after="0" w:line="240" w:lineRule="auto"/>
        <w:outlineLvl w:val="1"/>
      </w:pPr>
      <w:r w:rsidRPr="00860CD6">
        <w:t>Referat fra 1. møte den 27.10.16</w:t>
      </w:r>
    </w:p>
    <w:p w:rsidR="00860CD6" w:rsidRPr="00860CD6" w:rsidRDefault="00860CD6" w:rsidP="00860CD6">
      <w:pPr>
        <w:spacing w:after="0" w:line="240" w:lineRule="auto"/>
        <w:outlineLvl w:val="1"/>
      </w:pPr>
      <w:r w:rsidRPr="00860CD6">
        <w:t xml:space="preserve">Link til vedlagt </w:t>
      </w:r>
      <w:proofErr w:type="spellStart"/>
      <w:r w:rsidRPr="00860CD6">
        <w:t>pdf</w:t>
      </w:r>
      <w:proofErr w:type="spellEnd"/>
    </w:p>
    <w:p w:rsidR="00860CD6" w:rsidRPr="006B4640" w:rsidRDefault="00860CD6" w:rsidP="0084134D">
      <w:pPr>
        <w:spacing w:after="0" w:line="240" w:lineRule="auto"/>
        <w:outlineLvl w:val="1"/>
        <w:rPr>
          <w:rFonts w:eastAsia="Times New Roman" w:cs="Arial"/>
          <w:b/>
          <w:lang w:eastAsia="nb-NO"/>
        </w:rPr>
      </w:pPr>
      <w:bookmarkStart w:id="0" w:name="_GoBack"/>
      <w:bookmarkEnd w:id="0"/>
    </w:p>
    <w:p w:rsidR="00CA5B42" w:rsidRPr="006B4640" w:rsidRDefault="00CA5B42" w:rsidP="0084134D">
      <w:pPr>
        <w:spacing w:after="0" w:line="240" w:lineRule="auto"/>
        <w:outlineLvl w:val="1"/>
        <w:rPr>
          <w:rFonts w:eastAsia="Times New Roman" w:cs="Arial"/>
          <w:b/>
          <w:lang w:eastAsia="nb-NO"/>
        </w:rPr>
      </w:pPr>
      <w:hyperlink r:id="rId7" w:history="1">
        <w:r w:rsidRPr="00CA5B42">
          <w:rPr>
            <w:rFonts w:eastAsia="Times New Roman" w:cs="Arial"/>
            <w:b/>
            <w:lang w:eastAsia="nb-NO"/>
          </w:rPr>
          <w:t>Lenker</w:t>
        </w:r>
      </w:hyperlink>
    </w:p>
    <w:p w:rsidR="00EF6929" w:rsidRPr="00CA5B42" w:rsidRDefault="00EF6929" w:rsidP="0084134D">
      <w:pPr>
        <w:spacing w:after="0" w:line="240" w:lineRule="auto"/>
        <w:outlineLvl w:val="1"/>
        <w:rPr>
          <w:rFonts w:eastAsia="Times New Roman" w:cs="Arial"/>
          <w:lang w:val="en-US" w:eastAsia="nb-NO"/>
        </w:rPr>
      </w:pPr>
      <w:r w:rsidRPr="006B4640">
        <w:rPr>
          <w:rFonts w:eastAsia="Times New Roman" w:cs="Arial"/>
          <w:lang w:val="en-US" w:eastAsia="nb-NO"/>
        </w:rPr>
        <w:t xml:space="preserve">European Association of Preventive </w:t>
      </w:r>
      <w:r w:rsidRPr="006B4640">
        <w:rPr>
          <w:rFonts w:eastAsia="Times New Roman" w:cs="Arial"/>
          <w:lang w:val="en-US" w:eastAsia="nb-NO"/>
        </w:rPr>
        <w:t>Cardiology</w:t>
      </w:r>
      <w:r w:rsidRPr="006B4640">
        <w:rPr>
          <w:rFonts w:eastAsia="Times New Roman" w:cs="Arial"/>
          <w:lang w:val="en-US" w:eastAsia="nb-NO"/>
        </w:rPr>
        <w:t>:</w:t>
      </w:r>
    </w:p>
    <w:p w:rsidR="00EF6929" w:rsidRPr="006B4640" w:rsidRDefault="0084134D" w:rsidP="0084134D">
      <w:pPr>
        <w:spacing w:after="0" w:line="240" w:lineRule="auto"/>
        <w:rPr>
          <w:rFonts w:eastAsia="Times New Roman" w:cs="Arial"/>
          <w:lang w:val="en-US" w:eastAsia="nb-NO"/>
        </w:rPr>
      </w:pPr>
      <w:hyperlink r:id="rId8" w:history="1">
        <w:r w:rsidRPr="006B4640">
          <w:rPr>
            <w:rStyle w:val="Hyperkobling"/>
            <w:rFonts w:eastAsia="Times New Roman" w:cs="Arial"/>
            <w:color w:val="auto"/>
            <w:lang w:val="en-US" w:eastAsia="nb-NO"/>
          </w:rPr>
          <w:t>https://www.escardio.org/Sub-specialty-communities/European-Association-of-Preventive-Cardiology-(EAPC)?hit=metanav</w:t>
        </w:r>
      </w:hyperlink>
    </w:p>
    <w:p w:rsidR="0084134D" w:rsidRPr="006B4640" w:rsidRDefault="0084134D" w:rsidP="0084134D">
      <w:pPr>
        <w:spacing w:after="0" w:line="240" w:lineRule="auto"/>
        <w:rPr>
          <w:rFonts w:eastAsia="Times New Roman" w:cs="Arial"/>
          <w:lang w:val="en-US" w:eastAsia="nb-NO"/>
        </w:rPr>
      </w:pPr>
    </w:p>
    <w:p w:rsidR="00EF6929" w:rsidRPr="006B4640" w:rsidRDefault="00EF6929" w:rsidP="0084134D">
      <w:pPr>
        <w:spacing w:after="0" w:line="240" w:lineRule="auto"/>
        <w:rPr>
          <w:rFonts w:eastAsia="Times New Roman" w:cs="Arial"/>
          <w:lang w:eastAsia="nb-NO"/>
        </w:rPr>
      </w:pPr>
      <w:r w:rsidRPr="006B4640">
        <w:rPr>
          <w:rFonts w:eastAsia="Times New Roman" w:cs="Arial"/>
          <w:lang w:eastAsia="nb-NO"/>
        </w:rPr>
        <w:t>Kalkulator for hjerterisiko NORRISK 2:</w:t>
      </w:r>
    </w:p>
    <w:p w:rsidR="00480937" w:rsidRPr="006B4640" w:rsidRDefault="00EF6929" w:rsidP="0084134D">
      <w:pPr>
        <w:spacing w:after="0" w:line="240" w:lineRule="auto"/>
        <w:rPr>
          <w:rFonts w:eastAsia="Times New Roman" w:cs="Arial"/>
          <w:lang w:eastAsia="nb-NO"/>
        </w:rPr>
      </w:pPr>
      <w:hyperlink r:id="rId9" w:history="1">
        <w:r w:rsidRPr="006B4640">
          <w:rPr>
            <w:rStyle w:val="Hyperkobling"/>
            <w:rFonts w:eastAsia="Times New Roman" w:cs="Arial"/>
            <w:color w:val="auto"/>
            <w:lang w:eastAsia="nb-NO"/>
          </w:rPr>
          <w:t>http://hjerterisiko.helsedirektoratet.no/</w:t>
        </w:r>
      </w:hyperlink>
    </w:p>
    <w:p w:rsidR="0084134D" w:rsidRPr="006B4640" w:rsidRDefault="0084134D" w:rsidP="0084134D">
      <w:pPr>
        <w:spacing w:after="0" w:line="240" w:lineRule="auto"/>
        <w:rPr>
          <w:rFonts w:eastAsia="Times New Roman" w:cs="Arial"/>
          <w:lang w:eastAsia="nb-NO"/>
        </w:rPr>
      </w:pPr>
    </w:p>
    <w:p w:rsidR="00EF6929" w:rsidRPr="006B4640" w:rsidRDefault="00EF6929" w:rsidP="0084134D">
      <w:pPr>
        <w:spacing w:after="0" w:line="240" w:lineRule="auto"/>
        <w:rPr>
          <w:rFonts w:eastAsia="Times New Roman" w:cs="Arial"/>
          <w:lang w:val="en-US" w:eastAsia="nb-NO"/>
        </w:rPr>
      </w:pPr>
      <w:r w:rsidRPr="006B4640">
        <w:rPr>
          <w:rFonts w:cs="Helvetica"/>
          <w:lang w:val="en-US"/>
        </w:rPr>
        <w:t>The EAPC publishes CVD prevention reports, prepared by National CVD Prevention Coordinators, to facilitate the sharing of best practice and inspire health professionals in the field of preventive cardiology.</w:t>
      </w:r>
    </w:p>
    <w:p w:rsidR="00EF6929" w:rsidRPr="00CA5B42" w:rsidRDefault="00EF6929" w:rsidP="0084134D">
      <w:pPr>
        <w:spacing w:after="0" w:line="240" w:lineRule="auto"/>
        <w:rPr>
          <w:rFonts w:eastAsia="Times New Roman" w:cs="Arial"/>
          <w:lang w:eastAsia="nb-NO"/>
        </w:rPr>
      </w:pPr>
      <w:r w:rsidRPr="006B4640">
        <w:rPr>
          <w:rFonts w:eastAsia="Times New Roman" w:cs="Arial"/>
          <w:lang w:eastAsia="nb-NO"/>
        </w:rPr>
        <w:t>https://www.escardio.org/Sub-specialty-communities/European-Association-of-Preventive-Cardiology-(EAPC)/Prevention-in-your-country/country-of-the-month-norway</w:t>
      </w:r>
    </w:p>
    <w:p w:rsidR="00EF6929" w:rsidRPr="006B4640" w:rsidRDefault="00EF6929" w:rsidP="0084134D">
      <w:pPr>
        <w:spacing w:after="0" w:line="240" w:lineRule="auto"/>
        <w:outlineLvl w:val="1"/>
        <w:rPr>
          <w:rFonts w:eastAsia="Times New Roman" w:cs="Arial"/>
          <w:lang w:eastAsia="nb-NO"/>
        </w:rPr>
      </w:pPr>
    </w:p>
    <w:p w:rsidR="00CA5B42" w:rsidRPr="006B4640" w:rsidRDefault="00CA5B42" w:rsidP="0084134D">
      <w:pPr>
        <w:spacing w:after="0" w:line="240" w:lineRule="auto"/>
        <w:outlineLvl w:val="1"/>
        <w:rPr>
          <w:rFonts w:eastAsia="Times New Roman" w:cs="Arial"/>
          <w:b/>
          <w:lang w:eastAsia="nb-NO"/>
        </w:rPr>
      </w:pPr>
      <w:hyperlink r:id="rId10" w:history="1">
        <w:r w:rsidRPr="00CA5B42">
          <w:rPr>
            <w:rFonts w:eastAsia="Times New Roman" w:cs="Arial"/>
            <w:b/>
            <w:lang w:eastAsia="nb-NO"/>
          </w:rPr>
          <w:t>Møter/kurs/konferanser</w:t>
        </w:r>
      </w:hyperlink>
      <w:r w:rsidR="00EF6929" w:rsidRPr="006B4640">
        <w:rPr>
          <w:rFonts w:eastAsia="Times New Roman" w:cs="Arial"/>
          <w:b/>
          <w:lang w:eastAsia="nb-NO"/>
        </w:rPr>
        <w:t>/kongresser</w:t>
      </w:r>
    </w:p>
    <w:p w:rsidR="00EF6929" w:rsidRPr="006B4640" w:rsidRDefault="00EF6929" w:rsidP="0084134D">
      <w:pPr>
        <w:spacing w:after="0" w:line="240" w:lineRule="auto"/>
        <w:outlineLvl w:val="1"/>
        <w:rPr>
          <w:rFonts w:eastAsia="Times New Roman" w:cs="Arial"/>
          <w:lang w:eastAsia="nb-NO"/>
        </w:rPr>
      </w:pPr>
      <w:proofErr w:type="spellStart"/>
      <w:r w:rsidRPr="006B4640">
        <w:rPr>
          <w:rFonts w:eastAsia="Times New Roman" w:cs="Arial"/>
          <w:lang w:eastAsia="nb-NO"/>
        </w:rPr>
        <w:t>Europrevent</w:t>
      </w:r>
      <w:proofErr w:type="spellEnd"/>
      <w:r w:rsidRPr="006B4640">
        <w:rPr>
          <w:rFonts w:eastAsia="Times New Roman" w:cs="Arial"/>
          <w:lang w:eastAsia="nb-NO"/>
        </w:rPr>
        <w:t xml:space="preserve"> kongress:</w:t>
      </w:r>
    </w:p>
    <w:p w:rsidR="00EF6929" w:rsidRPr="006B4640" w:rsidRDefault="00EF6929" w:rsidP="0084134D">
      <w:pPr>
        <w:spacing w:after="0" w:line="240" w:lineRule="auto"/>
        <w:outlineLvl w:val="1"/>
        <w:rPr>
          <w:rFonts w:eastAsia="Times New Roman" w:cs="Arial"/>
          <w:lang w:eastAsia="nb-NO"/>
        </w:rPr>
      </w:pPr>
      <w:hyperlink r:id="rId11" w:history="1">
        <w:r w:rsidRPr="006B4640">
          <w:rPr>
            <w:rStyle w:val="Hyperkobling"/>
            <w:rFonts w:eastAsia="Times New Roman" w:cs="Arial"/>
            <w:color w:val="auto"/>
            <w:lang w:eastAsia="nb-NO"/>
          </w:rPr>
          <w:t>https://www.escardio.org/Congresses-&amp;-Events/EuroPrevent</w:t>
        </w:r>
      </w:hyperlink>
    </w:p>
    <w:p w:rsidR="00EF6929" w:rsidRPr="00CA5B42" w:rsidRDefault="00EF6929" w:rsidP="0084134D">
      <w:pPr>
        <w:spacing w:after="0" w:line="240" w:lineRule="auto"/>
        <w:outlineLvl w:val="1"/>
        <w:rPr>
          <w:rFonts w:eastAsia="Times New Roman" w:cs="Arial"/>
          <w:lang w:eastAsia="nb-NO"/>
        </w:rPr>
      </w:pPr>
    </w:p>
    <w:p w:rsidR="00CA5B42" w:rsidRPr="006B4640" w:rsidRDefault="00CA5B42" w:rsidP="0084134D">
      <w:pPr>
        <w:pStyle w:val="Overskrift2"/>
        <w:spacing w:after="0" w:line="240" w:lineRule="auto"/>
        <w:rPr>
          <w:rFonts w:asciiTheme="minorHAnsi" w:hAnsiTheme="minorHAnsi" w:cs="Arial"/>
          <w:b/>
          <w:color w:val="auto"/>
          <w:sz w:val="22"/>
          <w:szCs w:val="22"/>
        </w:rPr>
      </w:pPr>
      <w:hyperlink r:id="rId12" w:history="1">
        <w:r w:rsidRPr="006B4640">
          <w:rPr>
            <w:rFonts w:asciiTheme="minorHAnsi" w:hAnsiTheme="minorHAnsi" w:cs="Arial"/>
            <w:b/>
            <w:color w:val="auto"/>
            <w:sz w:val="22"/>
            <w:szCs w:val="22"/>
          </w:rPr>
          <w:t>Veiledere</w:t>
        </w:r>
      </w:hyperlink>
    </w:p>
    <w:p w:rsidR="00480937" w:rsidRPr="006B4640" w:rsidRDefault="00480937" w:rsidP="0084134D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  <w:r w:rsidRPr="006B4640">
        <w:rPr>
          <w:rFonts w:cs="Helvetica-Bold"/>
          <w:bCs/>
        </w:rPr>
        <w:t>Nasjonale</w:t>
      </w:r>
      <w:r w:rsidR="0084134D" w:rsidRPr="006B4640">
        <w:rPr>
          <w:rFonts w:cs="Helvetica-Bold"/>
          <w:bCs/>
        </w:rPr>
        <w:t xml:space="preserve"> Retningslinjer for individuell </w:t>
      </w:r>
      <w:r w:rsidRPr="006B4640">
        <w:rPr>
          <w:rFonts w:cs="Helvetica-Bold"/>
          <w:bCs/>
        </w:rPr>
        <w:t>primærforebygging av hjerte- og karsykdommer</w:t>
      </w:r>
      <w:r w:rsidR="0084134D" w:rsidRPr="006B4640">
        <w:rPr>
          <w:rFonts w:cs="Helvetica-Bold"/>
          <w:bCs/>
        </w:rPr>
        <w:t>:</w:t>
      </w:r>
    </w:p>
    <w:p w:rsidR="00CA5B42" w:rsidRPr="00A4383A" w:rsidRDefault="00A4383A" w:rsidP="0084134D">
      <w:pPr>
        <w:spacing w:after="0" w:line="240" w:lineRule="auto"/>
        <w:outlineLvl w:val="2"/>
        <w:rPr>
          <w:rFonts w:cs="Times"/>
        </w:rPr>
      </w:pPr>
      <w:hyperlink r:id="rId13" w:history="1">
        <w:r w:rsidRPr="00A4383A">
          <w:rPr>
            <w:rStyle w:val="Hyperkobling"/>
            <w:rFonts w:cs="Times"/>
            <w:color w:val="auto"/>
          </w:rPr>
          <w:t>https://helsedirektoratet.no/Lists/Publikasjoner/Attachments/444/Nasjonal-retningslinje-for-individuell-prim%C3%A6rforebygging-av-hjerte-og-karsykdommer-IS-1550.pdf</w:t>
        </w:r>
      </w:hyperlink>
    </w:p>
    <w:p w:rsidR="00A4383A" w:rsidRPr="00A4383A" w:rsidRDefault="00A4383A" w:rsidP="00A4383A">
      <w:pPr>
        <w:pStyle w:val="Overskrift1"/>
        <w:rPr>
          <w:rFonts w:asciiTheme="minorHAnsi" w:hAnsiTheme="minorHAnsi" w:cs="Helvetica"/>
          <w:b w:val="0"/>
          <w:color w:val="333333"/>
          <w:sz w:val="22"/>
          <w:szCs w:val="22"/>
          <w:lang w:val="en-US"/>
        </w:rPr>
      </w:pPr>
      <w:r w:rsidRPr="00A4383A">
        <w:rPr>
          <w:rFonts w:asciiTheme="minorHAnsi" w:hAnsiTheme="minorHAnsi" w:cs="Helvetica"/>
          <w:b w:val="0"/>
          <w:color w:val="333333"/>
          <w:sz w:val="22"/>
          <w:szCs w:val="22"/>
          <w:lang w:val="en-US"/>
        </w:rPr>
        <w:t>CVD Prevention in Clinical Practice (European Guidelines on) E</w:t>
      </w:r>
      <w:r w:rsidRPr="00A4383A">
        <w:rPr>
          <w:rFonts w:asciiTheme="minorHAnsi" w:hAnsiTheme="minorHAnsi" w:cs="Helvetica"/>
          <w:b w:val="0"/>
          <w:color w:val="333333"/>
          <w:sz w:val="22"/>
          <w:szCs w:val="22"/>
          <w:lang w:val="en-US"/>
        </w:rPr>
        <w:t>SC Clinical Practice Guidelines:</w:t>
      </w:r>
    </w:p>
    <w:p w:rsidR="00A4383A" w:rsidRPr="00A4383A" w:rsidRDefault="00A4383A" w:rsidP="00A4383A">
      <w:pPr>
        <w:pStyle w:val="Overskrift2"/>
        <w:rPr>
          <w:rFonts w:asciiTheme="minorHAnsi" w:hAnsiTheme="minorHAnsi" w:cs="Helvetica"/>
          <w:color w:val="333333"/>
          <w:sz w:val="22"/>
          <w:szCs w:val="22"/>
          <w:lang w:val="en-US"/>
        </w:rPr>
      </w:pPr>
      <w:r w:rsidRPr="00A4383A">
        <w:rPr>
          <w:rFonts w:asciiTheme="minorHAnsi" w:hAnsiTheme="minorHAnsi" w:cs="Helvetica"/>
          <w:color w:val="333333"/>
          <w:sz w:val="22"/>
          <w:szCs w:val="22"/>
          <w:lang w:val="en-US"/>
        </w:rPr>
        <w:t>https://www.escardio.org/Guidelines/Clinical-Practice-Guidelines/CVD-Prevention-in-clinical-practice-European-Guidelines-on</w:t>
      </w:r>
    </w:p>
    <w:p w:rsidR="00A4383A" w:rsidRPr="00A4383A" w:rsidRDefault="00A4383A" w:rsidP="0084134D">
      <w:pPr>
        <w:spacing w:after="0" w:line="240" w:lineRule="auto"/>
        <w:outlineLvl w:val="2"/>
        <w:rPr>
          <w:rFonts w:cs="Times"/>
          <w:lang w:val="en-US"/>
        </w:rPr>
      </w:pPr>
    </w:p>
    <w:p w:rsidR="00CA5B42" w:rsidRPr="00A4383A" w:rsidRDefault="00CA5B42" w:rsidP="0084134D">
      <w:pPr>
        <w:spacing w:after="0" w:line="240" w:lineRule="auto"/>
        <w:outlineLvl w:val="2"/>
        <w:rPr>
          <w:rFonts w:cs="Times"/>
          <w:lang w:val="en-US"/>
        </w:rPr>
      </w:pPr>
    </w:p>
    <w:p w:rsidR="00CA5B42" w:rsidRPr="00A4383A" w:rsidRDefault="00CA5B42" w:rsidP="0084134D">
      <w:pPr>
        <w:spacing w:after="0" w:line="240" w:lineRule="auto"/>
        <w:outlineLvl w:val="1"/>
        <w:rPr>
          <w:rFonts w:eastAsia="Times New Roman" w:cs="Times"/>
          <w:kern w:val="36"/>
          <w:lang w:val="en-US" w:eastAsia="nb-NO"/>
        </w:rPr>
      </w:pPr>
    </w:p>
    <w:p w:rsidR="00233385" w:rsidRPr="00A4383A" w:rsidRDefault="00233385" w:rsidP="0084134D">
      <w:pPr>
        <w:spacing w:after="0" w:line="240" w:lineRule="auto"/>
        <w:rPr>
          <w:lang w:val="en-US"/>
        </w:rPr>
      </w:pPr>
    </w:p>
    <w:sectPr w:rsidR="00233385" w:rsidRPr="00A4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707"/>
    <w:multiLevelType w:val="multilevel"/>
    <w:tmpl w:val="9CC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D725D5"/>
    <w:multiLevelType w:val="hybridMultilevel"/>
    <w:tmpl w:val="A5BA3F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512DB"/>
    <w:multiLevelType w:val="multilevel"/>
    <w:tmpl w:val="00C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42"/>
    <w:rsid w:val="00233385"/>
    <w:rsid w:val="00480937"/>
    <w:rsid w:val="006B4640"/>
    <w:rsid w:val="0084134D"/>
    <w:rsid w:val="00860CD6"/>
    <w:rsid w:val="00A4383A"/>
    <w:rsid w:val="00B345C3"/>
    <w:rsid w:val="00CA5B42"/>
    <w:rsid w:val="00E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3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CA5B42"/>
    <w:pPr>
      <w:spacing w:after="180" w:line="288" w:lineRule="atLeast"/>
      <w:outlineLvl w:val="1"/>
    </w:pPr>
    <w:rPr>
      <w:rFonts w:ascii="Times New Roman" w:eastAsia="Times New Roman" w:hAnsi="Times New Roman" w:cs="Times New Roman"/>
      <w:color w:val="222222"/>
      <w:sz w:val="30"/>
      <w:szCs w:val="30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A5B42"/>
    <w:rPr>
      <w:strike w:val="0"/>
      <w:dstrike w:val="0"/>
      <w:color w:val="0044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A5B42"/>
    <w:pPr>
      <w:spacing w:after="315" w:line="360" w:lineRule="atLeast"/>
    </w:pPr>
    <w:rPr>
      <w:rFonts w:ascii="Times New Roman" w:eastAsia="Times New Roman" w:hAnsi="Times New Roman" w:cs="Times New Roman"/>
      <w:color w:val="222222"/>
      <w:sz w:val="21"/>
      <w:szCs w:val="21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A5B42"/>
    <w:rPr>
      <w:rFonts w:ascii="Times New Roman" w:eastAsia="Times New Roman" w:hAnsi="Times New Roman" w:cs="Times New Roman"/>
      <w:color w:val="222222"/>
      <w:sz w:val="30"/>
      <w:szCs w:val="30"/>
      <w:lang w:eastAsia="nb-NO"/>
    </w:rPr>
  </w:style>
  <w:style w:type="paragraph" w:customStyle="1" w:styleId="links">
    <w:name w:val="links"/>
    <w:basedOn w:val="Normal"/>
    <w:rsid w:val="00CA5B42"/>
    <w:pPr>
      <w:spacing w:after="315" w:line="360" w:lineRule="atLeast"/>
    </w:pPr>
    <w:rPr>
      <w:rFonts w:ascii="Times New Roman" w:eastAsia="Times New Roman" w:hAnsi="Times New Roman" w:cs="Times New Roman"/>
      <w:color w:val="222222"/>
      <w:sz w:val="21"/>
      <w:szCs w:val="21"/>
      <w:lang w:eastAsia="nb-NO"/>
    </w:rPr>
  </w:style>
  <w:style w:type="character" w:customStyle="1" w:styleId="rpd11">
    <w:name w:val="_rp_d11"/>
    <w:basedOn w:val="Standardskriftforavsnitt"/>
    <w:rsid w:val="00B345C3"/>
    <w:rPr>
      <w:rFonts w:ascii="Segoe UI Semibold" w:hAnsi="Segoe UI Semibold" w:hint="default"/>
      <w:b/>
      <w:bCs/>
      <w:sz w:val="18"/>
      <w:szCs w:val="18"/>
    </w:rPr>
  </w:style>
  <w:style w:type="character" w:customStyle="1" w:styleId="peb1">
    <w:name w:val="_pe_b1"/>
    <w:basedOn w:val="Standardskriftforavsnitt"/>
    <w:rsid w:val="00B345C3"/>
  </w:style>
  <w:style w:type="character" w:customStyle="1" w:styleId="rw61">
    <w:name w:val="_rw_61"/>
    <w:basedOn w:val="Standardskriftforavsnitt"/>
    <w:rsid w:val="00B345C3"/>
    <w:rPr>
      <w:sz w:val="18"/>
      <w:szCs w:val="18"/>
    </w:rPr>
  </w:style>
  <w:style w:type="character" w:customStyle="1" w:styleId="highlight1">
    <w:name w:val="highlight1"/>
    <w:basedOn w:val="Standardskriftforavsnitt"/>
    <w:rsid w:val="00B345C3"/>
    <w:rPr>
      <w:shd w:val="clear" w:color="auto" w:fill="FFEE94"/>
    </w:rPr>
  </w:style>
  <w:style w:type="character" w:customStyle="1" w:styleId="vrtx-address-line7">
    <w:name w:val="vrtx-address-line7"/>
    <w:basedOn w:val="Standardskriftforavsnitt"/>
    <w:rsid w:val="00B345C3"/>
    <w:rPr>
      <w:vanish w:val="0"/>
      <w:webHidden w:val="0"/>
      <w:specVanish w:val="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3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3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CA5B42"/>
    <w:pPr>
      <w:spacing w:after="180" w:line="288" w:lineRule="atLeast"/>
      <w:outlineLvl w:val="1"/>
    </w:pPr>
    <w:rPr>
      <w:rFonts w:ascii="Times New Roman" w:eastAsia="Times New Roman" w:hAnsi="Times New Roman" w:cs="Times New Roman"/>
      <w:color w:val="222222"/>
      <w:sz w:val="30"/>
      <w:szCs w:val="30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A5B42"/>
    <w:rPr>
      <w:strike w:val="0"/>
      <w:dstrike w:val="0"/>
      <w:color w:val="0044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A5B42"/>
    <w:pPr>
      <w:spacing w:after="315" w:line="360" w:lineRule="atLeast"/>
    </w:pPr>
    <w:rPr>
      <w:rFonts w:ascii="Times New Roman" w:eastAsia="Times New Roman" w:hAnsi="Times New Roman" w:cs="Times New Roman"/>
      <w:color w:val="222222"/>
      <w:sz w:val="21"/>
      <w:szCs w:val="21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A5B42"/>
    <w:rPr>
      <w:rFonts w:ascii="Times New Roman" w:eastAsia="Times New Roman" w:hAnsi="Times New Roman" w:cs="Times New Roman"/>
      <w:color w:val="222222"/>
      <w:sz w:val="30"/>
      <w:szCs w:val="30"/>
      <w:lang w:eastAsia="nb-NO"/>
    </w:rPr>
  </w:style>
  <w:style w:type="paragraph" w:customStyle="1" w:styleId="links">
    <w:name w:val="links"/>
    <w:basedOn w:val="Normal"/>
    <w:rsid w:val="00CA5B42"/>
    <w:pPr>
      <w:spacing w:after="315" w:line="360" w:lineRule="atLeast"/>
    </w:pPr>
    <w:rPr>
      <w:rFonts w:ascii="Times New Roman" w:eastAsia="Times New Roman" w:hAnsi="Times New Roman" w:cs="Times New Roman"/>
      <w:color w:val="222222"/>
      <w:sz w:val="21"/>
      <w:szCs w:val="21"/>
      <w:lang w:eastAsia="nb-NO"/>
    </w:rPr>
  </w:style>
  <w:style w:type="character" w:customStyle="1" w:styleId="rpd11">
    <w:name w:val="_rp_d11"/>
    <w:basedOn w:val="Standardskriftforavsnitt"/>
    <w:rsid w:val="00B345C3"/>
    <w:rPr>
      <w:rFonts w:ascii="Segoe UI Semibold" w:hAnsi="Segoe UI Semibold" w:hint="default"/>
      <w:b/>
      <w:bCs/>
      <w:sz w:val="18"/>
      <w:szCs w:val="18"/>
    </w:rPr>
  </w:style>
  <w:style w:type="character" w:customStyle="1" w:styleId="peb1">
    <w:name w:val="_pe_b1"/>
    <w:basedOn w:val="Standardskriftforavsnitt"/>
    <w:rsid w:val="00B345C3"/>
  </w:style>
  <w:style w:type="character" w:customStyle="1" w:styleId="rw61">
    <w:name w:val="_rw_61"/>
    <w:basedOn w:val="Standardskriftforavsnitt"/>
    <w:rsid w:val="00B345C3"/>
    <w:rPr>
      <w:sz w:val="18"/>
      <w:szCs w:val="18"/>
    </w:rPr>
  </w:style>
  <w:style w:type="character" w:customStyle="1" w:styleId="highlight1">
    <w:name w:val="highlight1"/>
    <w:basedOn w:val="Standardskriftforavsnitt"/>
    <w:rsid w:val="00B345C3"/>
    <w:rPr>
      <w:shd w:val="clear" w:color="auto" w:fill="FFEE94"/>
    </w:rPr>
  </w:style>
  <w:style w:type="character" w:customStyle="1" w:styleId="vrtx-address-line7">
    <w:name w:val="vrtx-address-line7"/>
    <w:basedOn w:val="Standardskriftforavsnitt"/>
    <w:rsid w:val="00B345C3"/>
    <w:rPr>
      <w:vanish w:val="0"/>
      <w:webHidden w:val="0"/>
      <w:specVanish w:val="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3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86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2695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0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16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1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1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2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53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6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8189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2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55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106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382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23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4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083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956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841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320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999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409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7592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8725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1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2535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2542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216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1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3092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1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692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1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476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1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1485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1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0453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1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832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1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0091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626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0321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1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1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35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4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787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98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6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1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11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614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820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3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84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51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33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928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347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69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9137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4626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5017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9763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7941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6561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208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86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327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724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4351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1087">
                      <w:marLeft w:val="150"/>
                      <w:marRight w:val="15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659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3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2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40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76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444706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6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2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31204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399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96AABE"/>
                                        <w:right w:val="none" w:sz="0" w:space="0" w:color="auto"/>
                                      </w:divBdr>
                                    </w:div>
                                    <w:div w:id="61259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835759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0753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96AAB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4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5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3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2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6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41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83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39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548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5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634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565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860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59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772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59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910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18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782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6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9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25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7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1951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0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53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544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956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90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615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05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401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26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89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030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47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562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57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979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0781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2374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3450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3496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5301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733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548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753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308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802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0458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481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6467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3806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063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8077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8767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3978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012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29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381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107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205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219874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0957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802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856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965486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6256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38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437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614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700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26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408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1177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2937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447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7013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751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9091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3467">
                      <w:marLeft w:val="150"/>
                      <w:marRight w:val="15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4967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7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076297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2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9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1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9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76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077226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3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0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227717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3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87335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3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4080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7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ardio.org/Sub-specialty-communities/European-Association-of-Preventive-Cardiology-(EAPC)?hit=metanav" TargetMode="External"/><Relationship Id="rId13" Type="http://schemas.openxmlformats.org/officeDocument/2006/relationships/hyperlink" Target="https://helsedirektoratet.no/Lists/Publikasjoner/Attachments/444/Nasjonal-retningslinje-for-individuell-prim%C3%A6rforebygging-av-hjerte-og-karsykdommer-IS-155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eforeningen.no/Fagmed/Norsk-cardiologisk-selskap/Hjerterytmer1/Lenker/" TargetMode="External"/><Relationship Id="rId12" Type="http://schemas.openxmlformats.org/officeDocument/2006/relationships/hyperlink" Target="http://legeforeningen.no/Fagmed/Norsk-cardiologisk-selskap/Kongenitt/Veilede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.solberg@diakonsyk.no" TargetMode="External"/><Relationship Id="rId11" Type="http://schemas.openxmlformats.org/officeDocument/2006/relationships/hyperlink" Target="https://www.escardio.org/Congresses-&amp;-Events/EuroPrev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geforeningen.no/Fagmed/Norsk-cardiologisk-selskap/Hjerterytmer1/Moterkurskonferans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jerterisiko.helsedirektoratet.n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Ingul</dc:creator>
  <cp:lastModifiedBy>Charlotte Ingul</cp:lastModifiedBy>
  <cp:revision>3</cp:revision>
  <dcterms:created xsi:type="dcterms:W3CDTF">2018-03-15T11:54:00Z</dcterms:created>
  <dcterms:modified xsi:type="dcterms:W3CDTF">2018-03-15T12:55:00Z</dcterms:modified>
</cp:coreProperties>
</file>