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4BFC0" w14:textId="77777777" w:rsidR="002C07B6" w:rsidRDefault="00F12B0E">
      <w:bookmarkStart w:id="0" w:name="_GoBack"/>
      <w:bookmarkEnd w:id="0"/>
      <w:r>
        <w:t>Styremøte 26.10.16,</w:t>
      </w:r>
      <w:r w:rsidR="00CF7B4D">
        <w:t xml:space="preserve"> NFBE</w:t>
      </w:r>
      <w:r w:rsidR="00615C2C">
        <w:t>, Scandic H</w:t>
      </w:r>
      <w:r>
        <w:t>otell Holmenkollen Park</w:t>
      </w:r>
    </w:p>
    <w:p w14:paraId="63AD1924" w14:textId="77777777" w:rsidR="00F12B0E" w:rsidRDefault="00F12B0E"/>
    <w:p w14:paraId="02AA659B" w14:textId="77777777" w:rsidR="00F12B0E" w:rsidRDefault="00F12B0E">
      <w:r>
        <w:t>Tilstede: Turid Aas, Ellen Schlichting, Lene Tøsti, Anette Heie, Monica Engstrøm, Birgitte Brandt</w:t>
      </w:r>
    </w:p>
    <w:p w14:paraId="5E089185" w14:textId="77777777" w:rsidR="00F12B0E" w:rsidRDefault="00F12B0E"/>
    <w:p w14:paraId="09C38D97" w14:textId="77777777" w:rsidR="00F12B0E" w:rsidRDefault="00F12B0E"/>
    <w:p w14:paraId="2E1B7E0C" w14:textId="77777777" w:rsidR="00F12B0E" w:rsidRDefault="00F12B0E">
      <w:r>
        <w:t>1. Gjennomgang av høstmøtet:</w:t>
      </w:r>
    </w:p>
    <w:p w14:paraId="6FBF61EE" w14:textId="34DEBB26" w:rsidR="00F12B0E" w:rsidRDefault="00F12B0E">
      <w:r>
        <w:t xml:space="preserve">- Komité for vurdering av beste foredrag: Anette Heie, Inga </w:t>
      </w:r>
      <w:proofErr w:type="spellStart"/>
      <w:r>
        <w:t>Karsrud</w:t>
      </w:r>
      <w:proofErr w:type="spellEnd"/>
      <w:r>
        <w:t xml:space="preserve">, Helle Skjerven </w:t>
      </w:r>
    </w:p>
    <w:p w14:paraId="1C1CE3EB" w14:textId="77777777" w:rsidR="00F12B0E" w:rsidRDefault="00F12B0E">
      <w:r>
        <w:t>- Valgkomité (valg av nytt styre i 2017): Ina Huse, Kristin Helseth, Helle Skjerven</w:t>
      </w:r>
    </w:p>
    <w:p w14:paraId="1B607CF9" w14:textId="11EE231A" w:rsidR="00F12B0E" w:rsidRDefault="00F12B0E">
      <w:r>
        <w:t>- Middag</w:t>
      </w:r>
      <w:r w:rsidR="000A4378">
        <w:t>:</w:t>
      </w:r>
      <w:r>
        <w:t xml:space="preserve"> 38 påmeldte. Egenandel 350 kr, dette er på forhånd innbetalt til konto. </w:t>
      </w:r>
    </w:p>
    <w:p w14:paraId="5FA724B0" w14:textId="77777777" w:rsidR="00F12B0E" w:rsidRDefault="00F12B0E"/>
    <w:p w14:paraId="2A3751AD" w14:textId="77777777" w:rsidR="00F12B0E" w:rsidRDefault="00F12B0E">
      <w:r>
        <w:t>2. Regnskap</w:t>
      </w:r>
    </w:p>
    <w:p w14:paraId="2745163E" w14:textId="77777777" w:rsidR="00F12B0E" w:rsidRDefault="00F12B0E">
      <w:r>
        <w:t xml:space="preserve">Gjennomgang av regnskapet ved Lars </w:t>
      </w:r>
      <w:proofErr w:type="spellStart"/>
      <w:r>
        <w:t>Vasli</w:t>
      </w:r>
      <w:proofErr w:type="spellEnd"/>
      <w:r>
        <w:t>. Kr. 101</w:t>
      </w:r>
      <w:r w:rsidR="00615C2C">
        <w:t>.</w:t>
      </w:r>
      <w:r>
        <w:t>000 i overskudd for 2015.</w:t>
      </w:r>
      <w:r w:rsidR="00615C2C">
        <w:t xml:space="preserve"> 135.000 i egenkapital ved starten av 2016. </w:t>
      </w:r>
    </w:p>
    <w:p w14:paraId="20730B70" w14:textId="77777777" w:rsidR="00F12B0E" w:rsidRDefault="00F12B0E"/>
    <w:p w14:paraId="788A8307" w14:textId="77777777" w:rsidR="00F12B0E" w:rsidRDefault="00F12B0E">
      <w:r>
        <w:t>3. Pris for beste foredrag</w:t>
      </w:r>
    </w:p>
    <w:p w14:paraId="74D19E59" w14:textId="77777777" w:rsidR="00F12B0E" w:rsidRDefault="00F12B0E">
      <w:r>
        <w:t>Nycomed og Novartis sponser ikke lenger pris for beste foredrag. Foreningen vil derfor selv dele ut to priser a kr. 5000.</w:t>
      </w:r>
      <w:r w:rsidR="00B41F72">
        <w:t xml:space="preserve"> Dette planlegges også for neste år.</w:t>
      </w:r>
    </w:p>
    <w:p w14:paraId="28B4B172" w14:textId="77777777" w:rsidR="00615C2C" w:rsidRDefault="00615C2C"/>
    <w:p w14:paraId="370838A8" w14:textId="77777777" w:rsidR="00615C2C" w:rsidRDefault="00615C2C">
      <w:r>
        <w:t>4. Reisestipend</w:t>
      </w:r>
    </w:p>
    <w:p w14:paraId="5172617E" w14:textId="77777777" w:rsidR="00615C2C" w:rsidRDefault="00615C2C">
      <w:r>
        <w:t xml:space="preserve">Det er utlyst to stipender a kr. 15000. </w:t>
      </w:r>
      <w:r w:rsidR="00007033">
        <w:t>Det har kommet inn syv søknader</w:t>
      </w:r>
      <w:r w:rsidR="005D1CA8">
        <w:t>, som gjennomgås på dagens styremøte</w:t>
      </w:r>
      <w:r w:rsidR="00007033">
        <w:t>:</w:t>
      </w:r>
    </w:p>
    <w:p w14:paraId="2C12FE29" w14:textId="77777777" w:rsidR="00007033" w:rsidRDefault="00007033">
      <w:r>
        <w:t xml:space="preserve">Anne Irene Hagen: </w:t>
      </w:r>
      <w:proofErr w:type="spellStart"/>
      <w:r>
        <w:t>Thyreoideakirurgi</w:t>
      </w:r>
      <w:proofErr w:type="spellEnd"/>
      <w:r>
        <w:t>/Singapore (fått stipend i 2012)</w:t>
      </w:r>
    </w:p>
    <w:p w14:paraId="6FAD2722" w14:textId="77777777" w:rsidR="00007033" w:rsidRDefault="00007033">
      <w:r>
        <w:t xml:space="preserve">Marianne Todal: Ca. </w:t>
      </w:r>
      <w:proofErr w:type="spellStart"/>
      <w:r>
        <w:t>thyr</w:t>
      </w:r>
      <w:proofErr w:type="spellEnd"/>
      <w:r>
        <w:t>. kirurgi/Halle (fått stipend i 2015)</w:t>
      </w:r>
    </w:p>
    <w:p w14:paraId="60C3450D" w14:textId="77777777" w:rsidR="00007033" w:rsidRDefault="00007033">
      <w:r>
        <w:t xml:space="preserve">Renate Vik: </w:t>
      </w:r>
      <w:proofErr w:type="spellStart"/>
      <w:r>
        <w:t>Thyreoideakirurgi</w:t>
      </w:r>
      <w:proofErr w:type="spellEnd"/>
      <w:r>
        <w:t>/Pisa (fått stipend i 2015)</w:t>
      </w:r>
    </w:p>
    <w:p w14:paraId="3E3CEDBF" w14:textId="77777777" w:rsidR="00007033" w:rsidRDefault="00007033">
      <w:r>
        <w:t xml:space="preserve">Tone Hegna: Ca. </w:t>
      </w:r>
      <w:proofErr w:type="spellStart"/>
      <w:r>
        <w:t>mammae</w:t>
      </w:r>
      <w:proofErr w:type="spellEnd"/>
      <w:r>
        <w:t>/</w:t>
      </w:r>
      <w:r w:rsidR="005D1CA8">
        <w:t>Jerusalem</w:t>
      </w:r>
      <w:r>
        <w:t xml:space="preserve"> </w:t>
      </w:r>
    </w:p>
    <w:p w14:paraId="4279930D" w14:textId="77777777" w:rsidR="00007033" w:rsidRDefault="00007033">
      <w:r>
        <w:t xml:space="preserve">Tone </w:t>
      </w:r>
      <w:proofErr w:type="spellStart"/>
      <w:r>
        <w:t>Sauve</w:t>
      </w:r>
      <w:proofErr w:type="spellEnd"/>
      <w:r>
        <w:t>: ASBS kongress</w:t>
      </w:r>
    </w:p>
    <w:p w14:paraId="4D0B2B52" w14:textId="77777777" w:rsidR="005D1CA8" w:rsidRDefault="005D1CA8"/>
    <w:p w14:paraId="4089BB36" w14:textId="77777777" w:rsidR="005D1CA8" w:rsidRDefault="005D1CA8">
      <w:r>
        <w:t>Disse gis stipend:</w:t>
      </w:r>
    </w:p>
    <w:p w14:paraId="7EDFD8F6" w14:textId="18295229" w:rsidR="005D1CA8" w:rsidRDefault="005D1CA8">
      <w:r>
        <w:t>Anette Heie: Binyrekirurgi/Lu</w:t>
      </w:r>
      <w:r w:rsidR="000A4378">
        <w:t>nd og Oxford. Har ikke tidligere fått stipend</w:t>
      </w:r>
      <w:r>
        <w:t>.</w:t>
      </w:r>
    </w:p>
    <w:p w14:paraId="6C93471B" w14:textId="77777777" w:rsidR="00007033" w:rsidRDefault="00007033">
      <w:r>
        <w:t xml:space="preserve">Miriam </w:t>
      </w:r>
      <w:proofErr w:type="spellStart"/>
      <w:r>
        <w:t>Løfwander</w:t>
      </w:r>
      <w:proofErr w:type="spellEnd"/>
      <w:r>
        <w:t>: ASBS kongress</w:t>
      </w:r>
      <w:r w:rsidR="005D1CA8">
        <w:t>. Har ikke tidligere fått stipend.</w:t>
      </w:r>
    </w:p>
    <w:p w14:paraId="691BCCD2" w14:textId="77777777" w:rsidR="00B41F72" w:rsidRDefault="00B41F72"/>
    <w:p w14:paraId="6A8D716C" w14:textId="6799CA2E" w:rsidR="00B41F72" w:rsidRDefault="00B41F72">
      <w:r>
        <w:t xml:space="preserve">Det planlegges utlysning av to stipender også </w:t>
      </w:r>
      <w:r w:rsidR="000A4378">
        <w:t xml:space="preserve">i 2017. Disse vil bli utlyst på vårparten via foreningens nettsider. </w:t>
      </w:r>
    </w:p>
    <w:p w14:paraId="4F4533F8" w14:textId="77777777" w:rsidR="005D1CA8" w:rsidRDefault="005D1CA8"/>
    <w:p w14:paraId="2CE794FA" w14:textId="77777777" w:rsidR="005D1CA8" w:rsidRDefault="005D1CA8">
      <w:r>
        <w:t>5. Foredrag på høstmøtet</w:t>
      </w:r>
    </w:p>
    <w:p w14:paraId="4B4AF32B" w14:textId="77C54E7F" w:rsidR="005D1CA8" w:rsidRDefault="005D1CA8">
      <w:r>
        <w:t xml:space="preserve">Det er kun 13 </w:t>
      </w:r>
      <w:proofErr w:type="spellStart"/>
      <w:r>
        <w:t>abstracts</w:t>
      </w:r>
      <w:proofErr w:type="spellEnd"/>
      <w:r>
        <w:t xml:space="preserve"> i år. Tidligere har antallet </w:t>
      </w:r>
      <w:proofErr w:type="spellStart"/>
      <w:r>
        <w:t>abstracts</w:t>
      </w:r>
      <w:proofErr w:type="spellEnd"/>
      <w:r>
        <w:t xml:space="preserve"> ligget omkring 20. Dette er bekymringsfullt, og man bør forsøke å stimulere til økt engasjement. Dette er også viktig for hele spesialiteten. </w:t>
      </w:r>
      <w:r w:rsidR="00A40DA1">
        <w:t xml:space="preserve">Kanskje kan man også øke tidsrammen for foredraget. Det er ikke nødvendig med store prosjekter. Kasuistikker er veldig interessant og lærerikt, og kan også sendes inn som </w:t>
      </w:r>
      <w:proofErr w:type="spellStart"/>
      <w:r w:rsidR="00A40DA1">
        <w:t>abstract</w:t>
      </w:r>
      <w:proofErr w:type="spellEnd"/>
      <w:r w:rsidR="00A40DA1">
        <w:t xml:space="preserve">. </w:t>
      </w:r>
      <w:r w:rsidR="000A4378">
        <w:t xml:space="preserve">Dette vil bli tatt opp på generalforsamlingen. </w:t>
      </w:r>
    </w:p>
    <w:p w14:paraId="155F82E1" w14:textId="77777777" w:rsidR="00A40DA1" w:rsidRDefault="00A40DA1"/>
    <w:p w14:paraId="0C2CA571" w14:textId="77777777" w:rsidR="00A40DA1" w:rsidRDefault="00A40DA1">
      <w:r>
        <w:t>6. Behov for flere LIS-stillinger</w:t>
      </w:r>
    </w:p>
    <w:p w14:paraId="27D3A044" w14:textId="4F68F040" w:rsidR="00A40DA1" w:rsidRDefault="00A40DA1">
      <w:r>
        <w:t>Det er fortsatt venteliste for gruppe 1-tjeneste. Det er en liste på 10-12 personer som nå venter på gruppe 1-tjeneste ved OUS Ullevål. Det er der nå kun 1-2 LIS-stillinger</w:t>
      </w:r>
      <w:r w:rsidR="000A4378">
        <w:t>,</w:t>
      </w:r>
      <w:r>
        <w:t xml:space="preserve"> og ikke ledig plass </w:t>
      </w:r>
      <w:r w:rsidR="000A4378">
        <w:t>før</w:t>
      </w:r>
      <w:r w:rsidR="001007A4">
        <w:t xml:space="preserve"> tidligst</w:t>
      </w:r>
      <w:r w:rsidR="000A4378">
        <w:t xml:space="preserve"> om</w:t>
      </w:r>
      <w:r w:rsidR="001007A4">
        <w:t xml:space="preserve"> seks måneder. Verken i Trondheim, Bergen eller Tromsø er det ledige stillinger per dags dato. Både Bergen og Trondheim har kun én LIS stilling, og det burde ligge til rette for å utvide dette til to. Dette har vist seg vanskelig, begrunnet i </w:t>
      </w:r>
      <w:r w:rsidR="001007A4">
        <w:lastRenderedPageBreak/>
        <w:t xml:space="preserve">anstrengt økonomi ved sykehusene. Foreningen ønsker å sende en bekymringsmelding/brev om dette til Helsedirektoratet. </w:t>
      </w:r>
    </w:p>
    <w:p w14:paraId="7CB81DBA" w14:textId="77777777" w:rsidR="001007A4" w:rsidRDefault="001007A4"/>
    <w:p w14:paraId="3E595E48" w14:textId="77777777" w:rsidR="001007A4" w:rsidRDefault="001007A4"/>
    <w:p w14:paraId="0582D7C9" w14:textId="77777777" w:rsidR="001007A4" w:rsidRDefault="00353777">
      <w:r>
        <w:t xml:space="preserve">7. </w:t>
      </w:r>
      <w:proofErr w:type="spellStart"/>
      <w:r>
        <w:t>Thyreoideakirurgi</w:t>
      </w:r>
      <w:proofErr w:type="spellEnd"/>
      <w:r>
        <w:t xml:space="preserve"> ved </w:t>
      </w:r>
      <w:r w:rsidR="001007A4">
        <w:t>ØNH i Vestfold</w:t>
      </w:r>
    </w:p>
    <w:p w14:paraId="079CF584" w14:textId="28BA2ABA" w:rsidR="001007A4" w:rsidRDefault="001007A4">
      <w:r>
        <w:t xml:space="preserve">Sykehuset Telemark har ønsket å beholde </w:t>
      </w:r>
      <w:proofErr w:type="spellStart"/>
      <w:r>
        <w:t>thyreoideapasienten</w:t>
      </w:r>
      <w:r w:rsidR="000A4378">
        <w:t>e</w:t>
      </w:r>
      <w:proofErr w:type="spellEnd"/>
      <w:r>
        <w:t xml:space="preserve"> fra Vestfold, slik de har hatt de siste årene. Det ble </w:t>
      </w:r>
      <w:r w:rsidR="00353777">
        <w:t>planlagt oppstart av</w:t>
      </w:r>
      <w:r>
        <w:t xml:space="preserve"> et tilbud i </w:t>
      </w:r>
      <w:proofErr w:type="spellStart"/>
      <w:r>
        <w:t>thyreoideakirurgi</w:t>
      </w:r>
      <w:proofErr w:type="spellEnd"/>
      <w:r>
        <w:t xml:space="preserve"> i </w:t>
      </w:r>
      <w:r w:rsidR="00CF7B4D">
        <w:t>regi av ØNH i Vestfold, og NFBE</w:t>
      </w:r>
      <w:r>
        <w:t xml:space="preserve"> sendte brev til Helse Sør-Øst</w:t>
      </w:r>
      <w:r w:rsidR="000A4378">
        <w:t>,</w:t>
      </w:r>
      <w:r>
        <w:t xml:space="preserve"> der problematiske forhold ved dette ble påpekt. Tilbakemelding fra HSØ fastslår at det ikke ønskes oppstart av </w:t>
      </w:r>
      <w:proofErr w:type="spellStart"/>
      <w:r>
        <w:t>thyreoideakirurgi</w:t>
      </w:r>
      <w:proofErr w:type="spellEnd"/>
      <w:r>
        <w:t xml:space="preserve"> i regi av ØNH, begrunnet i ulikhetene i utdanningskravet for ØNH (skal assistere på fem inngrep)</w:t>
      </w:r>
      <w:r w:rsidR="00353777">
        <w:t xml:space="preserve"> og bryst- og endokrinkirurger og at ØNH følgelig ikke opplæres til å bli selvstendige </w:t>
      </w:r>
      <w:proofErr w:type="spellStart"/>
      <w:r w:rsidR="00353777">
        <w:t>thyreoideakirurger</w:t>
      </w:r>
      <w:proofErr w:type="spellEnd"/>
      <w:r w:rsidR="00353777">
        <w:t xml:space="preserve">. </w:t>
      </w:r>
    </w:p>
    <w:p w14:paraId="2B8384F9" w14:textId="77777777" w:rsidR="00353777" w:rsidRDefault="00353777"/>
    <w:p w14:paraId="6F910AE3" w14:textId="77777777" w:rsidR="00353777" w:rsidRDefault="00353777">
      <w:r>
        <w:t>8. Høringer</w:t>
      </w:r>
    </w:p>
    <w:p w14:paraId="2A5B9CC7" w14:textId="77777777" w:rsidR="00353777" w:rsidRDefault="00353777">
      <w:r>
        <w:t xml:space="preserve">Det er veldig mange saker hvor det bes om høringssvar. Det er bare et mindretall av disse som er relevant for vår spesialitet. Det er mye arbeid knyttet til dette, men det er viktig at vi markerer oss som forening i de tilfellene </w:t>
      </w:r>
      <w:r w:rsidR="00CF7B4D">
        <w:t>vi har en tydelig mening. Monica tilbyr seg å skrive høringssvarene, men det er viktig at alle styremedlemmene bidrar med tilbakemeldinger.</w:t>
      </w:r>
    </w:p>
    <w:p w14:paraId="179A50F1" w14:textId="77777777" w:rsidR="001007A4" w:rsidRDefault="001007A4"/>
    <w:p w14:paraId="161FEE71" w14:textId="77777777" w:rsidR="00F12B0E" w:rsidRDefault="00F12B0E"/>
    <w:p w14:paraId="620B2410" w14:textId="77777777" w:rsidR="00F12B0E" w:rsidRDefault="00F12B0E"/>
    <w:p w14:paraId="607370CC" w14:textId="77777777" w:rsidR="00F12B0E" w:rsidRDefault="00F12B0E"/>
    <w:p w14:paraId="47BB2D08" w14:textId="77777777" w:rsidR="00F12B0E" w:rsidRDefault="00F12B0E"/>
    <w:sectPr w:rsidR="00F12B0E" w:rsidSect="002C07B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B0E"/>
    <w:rsid w:val="00007033"/>
    <w:rsid w:val="000A4378"/>
    <w:rsid w:val="001007A4"/>
    <w:rsid w:val="002C07B6"/>
    <w:rsid w:val="00353777"/>
    <w:rsid w:val="00494900"/>
    <w:rsid w:val="005D1CA8"/>
    <w:rsid w:val="00615C2C"/>
    <w:rsid w:val="00A40DA1"/>
    <w:rsid w:val="00B41F72"/>
    <w:rsid w:val="00CF7B4D"/>
    <w:rsid w:val="00F12B0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6334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92DA23B5</Template>
  <TotalTime>0</TotalTime>
  <Pages>2</Pages>
  <Words>551</Words>
  <Characters>2922</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Brandt</dc:creator>
  <cp:lastModifiedBy>Anette Heie</cp:lastModifiedBy>
  <cp:revision>2</cp:revision>
  <dcterms:created xsi:type="dcterms:W3CDTF">2016-11-30T14:11:00Z</dcterms:created>
  <dcterms:modified xsi:type="dcterms:W3CDTF">2016-11-30T14:11:00Z</dcterms:modified>
</cp:coreProperties>
</file>