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38" w:rsidRDefault="00A01438" w:rsidP="00A01438">
      <w:pPr>
        <w:tabs>
          <w:tab w:val="left" w:pos="1440"/>
          <w:tab w:val="left" w:pos="6120"/>
        </w:tabs>
        <w:rPr>
          <w:rFonts w:ascii="Garamond" w:hAnsi="Garamond"/>
          <w:b w:val="0"/>
          <w:color w:val="auto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2895600" cy="895350"/>
            <wp:effectExtent l="0" t="0" r="0" b="0"/>
            <wp:wrapNone/>
            <wp:docPr id="1" name="Bilde 1" descr="yngre legers 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ngre legers 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"Sdo_AMNavn"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separate"/>
      </w:r>
      <w:r w:rsidRPr="001A6D93">
        <w:rPr>
          <w:rFonts w:ascii="Times New Roman" w:hAnsi="Times New Roman"/>
          <w:b w:val="0"/>
          <w:noProof/>
          <w:color w:val="auto"/>
          <w:kern w:val="0"/>
          <w:sz w:val="22"/>
          <w:szCs w:val="22"/>
        </w:rPr>
        <w:t>Den norske legeforening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</w:p>
    <w:p w:rsidR="001A6D93" w:rsidRPr="001A6D93" w:rsidRDefault="001A6D93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"Sdo_AMPostNr"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="001A6D93"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t>S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t xml:space="preserve">endt kun pr. e-post: 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"Sdo_AMEmailAdr"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separate"/>
      </w:r>
      <w:r w:rsidRPr="001A6D93">
        <w:rPr>
          <w:rFonts w:ascii="Times New Roman" w:hAnsi="Times New Roman"/>
          <w:b w:val="0"/>
          <w:noProof/>
          <w:color w:val="auto"/>
          <w:kern w:val="0"/>
          <w:sz w:val="22"/>
          <w:szCs w:val="22"/>
        </w:rPr>
        <w:t>legeforeningen@legeforeningen.no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039"/>
        <w:gridCol w:w="1021"/>
        <w:gridCol w:w="2700"/>
        <w:gridCol w:w="720"/>
        <w:gridCol w:w="1574"/>
      </w:tblGrid>
      <w:tr w:rsidR="00A01438" w:rsidTr="00A01438">
        <w:tc>
          <w:tcPr>
            <w:tcW w:w="1188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Deres ref.:</w:t>
            </w:r>
          </w:p>
        </w:tc>
        <w:tc>
          <w:tcPr>
            <w:tcW w:w="2039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xxxx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instrText xml:space="preserve"> MERGEFIELD "Sdo_AMReferanse" </w:instrTex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end"/>
            </w:r>
          </w:p>
        </w:tc>
        <w:tc>
          <w:tcPr>
            <w:tcW w:w="1021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Vår ref.:</w:t>
            </w:r>
          </w:p>
        </w:tc>
        <w:tc>
          <w:tcPr>
            <w:tcW w:w="2700" w:type="dxa"/>
            <w:hideMark/>
          </w:tcPr>
          <w:p w:rsidR="00A01438" w:rsidRDefault="007F5DC2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18/530</w:t>
            </w:r>
          </w:p>
        </w:tc>
        <w:tc>
          <w:tcPr>
            <w:tcW w:w="72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Dato:</w:t>
            </w:r>
          </w:p>
        </w:tc>
        <w:tc>
          <w:tcPr>
            <w:tcW w:w="1574" w:type="dxa"/>
            <w:hideMark/>
          </w:tcPr>
          <w:p w:rsidR="00A01438" w:rsidRDefault="007F5DC2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01.06.2018</w:t>
            </w:r>
            <w:proofErr w:type="gramEnd"/>
          </w:p>
        </w:tc>
      </w:tr>
    </w:tbl>
    <w:p w:rsidR="00A01438" w:rsidRDefault="00A01438" w:rsidP="00A01438">
      <w:pPr>
        <w:pStyle w:val="Default"/>
      </w:pPr>
    </w:p>
    <w:p w:rsidR="00A01438" w:rsidRDefault="00A01438" w:rsidP="00A01438">
      <w:pPr>
        <w:rPr>
          <w:rFonts w:ascii="Times New Roman" w:hAnsi="Times New Roman"/>
          <w:color w:val="auto"/>
        </w:rPr>
      </w:pPr>
      <w:bookmarkStart w:id="0" w:name="_GoBack"/>
      <w:bookmarkEnd w:id="0"/>
    </w:p>
    <w:p w:rsidR="00A01438" w:rsidRDefault="00A01438" w:rsidP="00A01438">
      <w:pPr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Ylf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– Høring – </w:t>
      </w:r>
      <w:r w:rsidR="007F5DC2">
        <w:rPr>
          <w:rFonts w:ascii="Times New Roman" w:hAnsi="Times New Roman"/>
          <w:bCs/>
          <w:color w:val="auto"/>
          <w:sz w:val="28"/>
          <w:szCs w:val="28"/>
        </w:rPr>
        <w:t xml:space="preserve">Forslag om endringer i forskrift om lisens for helsepersonell </w:t>
      </w:r>
    </w:p>
    <w:p w:rsidR="00A01438" w:rsidRPr="001A6D93" w:rsidRDefault="007F5DC2" w:rsidP="00A01438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7F5DC2" w:rsidRPr="007F5DC2" w:rsidRDefault="007F5DC2" w:rsidP="007F5DC2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>Det vises til høringsbrev med høringsfrist 22.06.18. Helse- og omsorgsdepartementet inviterer høringsinstansene til å komme med synspunkter på det foreliggende utkastet til endringer i forskrift om lisens til helsepersonell.</w:t>
      </w:r>
    </w:p>
    <w:p w:rsidR="007F5DC2" w:rsidRPr="007F5DC2" w:rsidRDefault="007F5DC2" w:rsidP="007F5DC2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F5DC2" w:rsidRPr="007F5DC2" w:rsidRDefault="007F5DC2" w:rsidP="007F5DC2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  <w:proofErr w:type="spellStart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>Ylf</w:t>
      </w:r>
      <w:proofErr w:type="spellEnd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mener det er rimelig å forlenge overgangsordningen. Studenter fra 2012 som av ulike årsaker ikke har gjort seg ferdig innen normert tid bør kunne tilbys et forutsigbart forløp med LIS 1 slik de var forespeilet ved studiestart.</w:t>
      </w:r>
    </w:p>
    <w:p w:rsidR="007F5DC2" w:rsidRPr="007F5DC2" w:rsidRDefault="007F5DC2" w:rsidP="007F5DC2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F5DC2" w:rsidRPr="007F5DC2" w:rsidRDefault="007F5DC2" w:rsidP="007F5DC2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  <w:proofErr w:type="spellStart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>Ylf</w:t>
      </w:r>
      <w:proofErr w:type="spellEnd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støtter at ordningen forlenges og utvides, og at den omfatter de som hadde startet studiene eller fått tilbud om studieplass i 2012.</w:t>
      </w:r>
    </w:p>
    <w:p w:rsidR="007F5DC2" w:rsidRPr="007F5DC2" w:rsidRDefault="007F5DC2" w:rsidP="007F5DC2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F5DC2" w:rsidRPr="007F5DC2" w:rsidRDefault="007F5DC2" w:rsidP="007F5DC2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Vi vil også oppfordre departementet om å vurdere bruken av begrepet «kandidater» i </w:t>
      </w:r>
      <w:proofErr w:type="spellStart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>forskriftens</w:t>
      </w:r>
      <w:proofErr w:type="spellEnd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kapittel 1a, jf. </w:t>
      </w:r>
      <w:proofErr w:type="spellStart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>LSAs</w:t>
      </w:r>
      <w:proofErr w:type="spellEnd"/>
      <w:r w:rsidRPr="007F5DC2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høringsuttalelse.</w:t>
      </w:r>
    </w:p>
    <w:p w:rsidR="00A01438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7F5DC2" w:rsidRDefault="007F5DC2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7F5DC2" w:rsidRPr="001A6D93" w:rsidRDefault="007F5DC2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Med hilsen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Yngre legers forening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Christer Mjåset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leder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183FA3" w:rsidRPr="001A6D93" w:rsidRDefault="00A01438" w:rsidP="001A6D93">
      <w:pPr>
        <w:tabs>
          <w:tab w:val="left" w:pos="-1440"/>
          <w:tab w:val="left" w:pos="-720"/>
          <w:tab w:val="left" w:pos="0"/>
          <w:tab w:val="left" w:pos="3600"/>
          <w:tab w:val="left" w:pos="6120"/>
          <w:tab w:val="right" w:pos="8931"/>
          <w:tab w:val="left" w:pos="9360"/>
        </w:tabs>
        <w:suppressAutoHyphens/>
        <w:rPr>
          <w:rFonts w:ascii="Times New Roman" w:hAnsi="Times New Roman"/>
          <w:b w:val="0"/>
          <w:kern w:val="0"/>
          <w:sz w:val="22"/>
          <w:szCs w:val="22"/>
        </w:rPr>
      </w:pPr>
      <w:r w:rsidRPr="001A6D93">
        <w:rPr>
          <w:rFonts w:ascii="Times New Roman" w:hAnsi="Times New Roman"/>
          <w:b w:val="0"/>
          <w:kern w:val="0"/>
          <w:sz w:val="22"/>
          <w:szCs w:val="22"/>
        </w:rPr>
        <w:t>Dokumentet er godkjent elektronisk</w:t>
      </w:r>
      <w:r w:rsidRPr="001A6D93">
        <w:rPr>
          <w:rFonts w:ascii="Times New Roman" w:hAnsi="Times New Roman"/>
          <w:b w:val="0"/>
          <w:kern w:val="0"/>
          <w:sz w:val="22"/>
          <w:szCs w:val="22"/>
        </w:rPr>
        <w:tab/>
      </w:r>
    </w:p>
    <w:sectPr w:rsidR="00183FA3" w:rsidRPr="001A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7D1"/>
    <w:multiLevelType w:val="hybridMultilevel"/>
    <w:tmpl w:val="8CE0E24A"/>
    <w:lvl w:ilvl="0" w:tplc="EB4A09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8"/>
    <w:rsid w:val="00183FA3"/>
    <w:rsid w:val="001A6D93"/>
    <w:rsid w:val="00246C88"/>
    <w:rsid w:val="003B7576"/>
    <w:rsid w:val="003C496F"/>
    <w:rsid w:val="00465261"/>
    <w:rsid w:val="007F5DC2"/>
    <w:rsid w:val="00A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8"/>
    <w:pPr>
      <w:spacing w:after="0" w:line="240" w:lineRule="auto"/>
    </w:pPr>
    <w:rPr>
      <w:rFonts w:ascii="Arial" w:eastAsia="Times New Roman" w:hAnsi="Arial" w:cs="Times New Roman"/>
      <w:b/>
      <w:color w:val="0000FF"/>
      <w:kern w:val="28"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il">
    <w:name w:val="il"/>
    <w:basedOn w:val="Standardskriftforavsnitt"/>
    <w:rsid w:val="00A0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8"/>
    <w:pPr>
      <w:spacing w:after="0" w:line="240" w:lineRule="auto"/>
    </w:pPr>
    <w:rPr>
      <w:rFonts w:ascii="Arial" w:eastAsia="Times New Roman" w:hAnsi="Arial" w:cs="Times New Roman"/>
      <w:b/>
      <w:color w:val="0000FF"/>
      <w:kern w:val="28"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il">
    <w:name w:val="il"/>
    <w:basedOn w:val="Standardskriftforavsnitt"/>
    <w:rsid w:val="00A0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Bratholm</dc:creator>
  <cp:lastModifiedBy>Bjørn Ove Ekern Kvavik</cp:lastModifiedBy>
  <cp:revision>2</cp:revision>
  <dcterms:created xsi:type="dcterms:W3CDTF">2018-06-01T20:13:00Z</dcterms:created>
  <dcterms:modified xsi:type="dcterms:W3CDTF">2018-06-01T20:13:00Z</dcterms:modified>
</cp:coreProperties>
</file>