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D" w:rsidRDefault="00AD5BDD" w:rsidP="00AD5B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Referat </w:t>
      </w:r>
      <w:proofErr w:type="gramStart"/>
      <w:r>
        <w:rPr>
          <w:b/>
          <w:sz w:val="24"/>
          <w:szCs w:val="24"/>
        </w:rPr>
        <w:t>styremøte</w:t>
      </w:r>
      <w:proofErr w:type="gramEnd"/>
      <w:r>
        <w:rPr>
          <w:b/>
          <w:sz w:val="24"/>
          <w:szCs w:val="24"/>
        </w:rPr>
        <w:t xml:space="preserve"> arbeidsgruppen i ekkokardiografi 17.04.2013, NCI, Gøteborg, Sverige.</w:t>
      </w:r>
    </w:p>
    <w:p w:rsidR="00AD5BDD" w:rsidRDefault="00AD5BDD" w:rsidP="00AD5BDD">
      <w:pPr>
        <w:rPr>
          <w:b/>
          <w:sz w:val="24"/>
          <w:szCs w:val="24"/>
        </w:rPr>
      </w:pPr>
    </w:p>
    <w:p w:rsidR="00AD5BDD" w:rsidRDefault="00AD5BDD" w:rsidP="00AD5BD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Tilstede: </w:t>
      </w:r>
      <w:r>
        <w:rPr>
          <w:sz w:val="24"/>
          <w:szCs w:val="24"/>
        </w:rPr>
        <w:t xml:space="preserve">Håvard Dalen, Trygve Husebye, Espen Holte, Jan Otto </w:t>
      </w:r>
      <w:proofErr w:type="spellStart"/>
      <w:r>
        <w:rPr>
          <w:sz w:val="24"/>
          <w:szCs w:val="24"/>
        </w:rPr>
        <w:t>Beitnes</w:t>
      </w:r>
      <w:proofErr w:type="spellEnd"/>
      <w:r>
        <w:rPr>
          <w:sz w:val="24"/>
          <w:szCs w:val="24"/>
        </w:rPr>
        <w:t xml:space="preserve">, Ola Gjesdal, Harald Brunvand, Siri Malm og </w:t>
      </w:r>
      <w:proofErr w:type="gramStart"/>
      <w:r>
        <w:rPr>
          <w:sz w:val="24"/>
          <w:szCs w:val="24"/>
        </w:rPr>
        <w:t>Mai</w:t>
      </w:r>
      <w:proofErr w:type="gramEnd"/>
      <w:r>
        <w:rPr>
          <w:sz w:val="24"/>
          <w:szCs w:val="24"/>
        </w:rPr>
        <w:t xml:space="preserve"> Tone Lønnebakken.</w:t>
      </w:r>
    </w:p>
    <w:p w:rsidR="00AD5BDD" w:rsidRDefault="00AD5BDD" w:rsidP="00AD5BD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Ikke </w:t>
      </w:r>
      <w:proofErr w:type="gramStart"/>
      <w:r>
        <w:rPr>
          <w:sz w:val="24"/>
          <w:szCs w:val="24"/>
          <w:u w:val="single"/>
        </w:rPr>
        <w:t>tilstede</w:t>
      </w:r>
      <w:proofErr w:type="gramEnd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Olve Skjetne og</w:t>
      </w:r>
      <w:r w:rsidRPr="00AD5BDD">
        <w:rPr>
          <w:sz w:val="24"/>
          <w:szCs w:val="24"/>
        </w:rPr>
        <w:t xml:space="preserve"> </w:t>
      </w:r>
      <w:r>
        <w:rPr>
          <w:sz w:val="24"/>
          <w:szCs w:val="24"/>
        </w:rPr>
        <w:t>Henrik Bruun.</w:t>
      </w:r>
    </w:p>
    <w:p w:rsidR="00AD5BDD" w:rsidRDefault="00AD5BDD" w:rsidP="00AD5BDD">
      <w:pPr>
        <w:rPr>
          <w:sz w:val="24"/>
          <w:szCs w:val="24"/>
        </w:rPr>
      </w:pPr>
    </w:p>
    <w:p w:rsidR="00AD5BDD" w:rsidRDefault="00AD5BDD" w:rsidP="00AD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 fra styremøte 06.12.12 ble godkjent.</w:t>
      </w:r>
    </w:p>
    <w:p w:rsidR="00AD5BDD" w:rsidRDefault="00AD5BDD" w:rsidP="00AD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NCI møte. Organisasjonskomiteen for NCI besluttet på bakgrunn av få deltagere at neste NCI møte skal arrangeres først i 2015. På bakgrunn av dette skal arbeidsgruppen rette en henvendelse til </w:t>
      </w:r>
      <w:proofErr w:type="spellStart"/>
      <w:r>
        <w:rPr>
          <w:sz w:val="24"/>
          <w:szCs w:val="24"/>
        </w:rPr>
        <w:t>NCI</w:t>
      </w:r>
      <w:r w:rsidR="006A175E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organisasjonskomite med forslag om at </w:t>
      </w:r>
      <w:r w:rsidR="006A175E">
        <w:rPr>
          <w:sz w:val="24"/>
          <w:szCs w:val="24"/>
        </w:rPr>
        <w:t xml:space="preserve">Finland arrangerer møtet i 2015 og at møtet i </w:t>
      </w:r>
      <w:r>
        <w:rPr>
          <w:sz w:val="24"/>
          <w:szCs w:val="24"/>
        </w:rPr>
        <w:t>Norge</w:t>
      </w:r>
      <w:r w:rsidR="006A175E">
        <w:rPr>
          <w:sz w:val="24"/>
          <w:szCs w:val="24"/>
        </w:rPr>
        <w:t xml:space="preserve"> legges i tilknytning til Vårmøtet i Oslo 2017</w:t>
      </w:r>
      <w:r>
        <w:rPr>
          <w:sz w:val="24"/>
          <w:szCs w:val="24"/>
        </w:rPr>
        <w:t>. Dersom Norge må påta seg å arrangere møtet allerede i 2015 må møtet legges i tilknytning til Høstmøtet i Oslo.</w:t>
      </w:r>
    </w:p>
    <w:p w:rsidR="006A175E" w:rsidRDefault="006A175E" w:rsidP="00AD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 dato for styremøte i arbeidsgruppen i ekkokardiografi er </w:t>
      </w:r>
      <w:r w:rsidR="00CD1388">
        <w:rPr>
          <w:sz w:val="24"/>
          <w:szCs w:val="24"/>
        </w:rPr>
        <w:t>torsdag</w:t>
      </w:r>
      <w:r>
        <w:rPr>
          <w:sz w:val="24"/>
          <w:szCs w:val="24"/>
        </w:rPr>
        <w:t xml:space="preserve"> 1</w:t>
      </w:r>
      <w:r w:rsidR="00CD1388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.10.13 i tilknytning til Høstmøte i Oslo.</w:t>
      </w:r>
    </w:p>
    <w:p w:rsidR="006A175E" w:rsidRDefault="006A175E" w:rsidP="00AD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Eventuelt. Håvard orienterte om at Nina Eide </w:t>
      </w:r>
      <w:proofErr w:type="spellStart"/>
      <w:r>
        <w:rPr>
          <w:sz w:val="24"/>
          <w:szCs w:val="24"/>
        </w:rPr>
        <w:t>Hasselberg</w:t>
      </w:r>
      <w:proofErr w:type="spellEnd"/>
      <w:r>
        <w:rPr>
          <w:sz w:val="24"/>
          <w:szCs w:val="24"/>
        </w:rPr>
        <w:t xml:space="preserve"> er ny EACVI Club 35 representant i Norge. Jan Otto og Håvard reiser til EACVI </w:t>
      </w:r>
      <w:proofErr w:type="spellStart"/>
      <w:r>
        <w:rPr>
          <w:sz w:val="24"/>
          <w:szCs w:val="24"/>
        </w:rPr>
        <w:t>Summit</w:t>
      </w:r>
      <w:proofErr w:type="spellEnd"/>
      <w:r>
        <w:rPr>
          <w:sz w:val="24"/>
          <w:szCs w:val="24"/>
        </w:rPr>
        <w:t xml:space="preserve"> i Brüssel 21.-22.06.13. </w:t>
      </w:r>
      <w:r w:rsidR="00AA58BA">
        <w:rPr>
          <w:sz w:val="24"/>
          <w:szCs w:val="24"/>
        </w:rPr>
        <w:t>Håvard, Trygve og Espen fortsetter arbeidet med å fremme sak til årsmøte i oktober 2013 om å redusere antall styremedlemmer i arbeidsgruppen fra 10 til 9.</w:t>
      </w:r>
    </w:p>
    <w:p w:rsidR="00AA58BA" w:rsidRDefault="00AA58BA" w:rsidP="00AA58BA">
      <w:pPr>
        <w:rPr>
          <w:sz w:val="24"/>
          <w:szCs w:val="24"/>
        </w:rPr>
      </w:pPr>
    </w:p>
    <w:p w:rsidR="00AA58BA" w:rsidRPr="00AA58BA" w:rsidRDefault="00AA58BA" w:rsidP="00AA58BA">
      <w:pPr>
        <w:rPr>
          <w:sz w:val="24"/>
          <w:szCs w:val="24"/>
        </w:rPr>
      </w:pPr>
      <w:r>
        <w:rPr>
          <w:sz w:val="24"/>
          <w:szCs w:val="24"/>
        </w:rPr>
        <w:t>Mai Tone</w:t>
      </w:r>
    </w:p>
    <w:p w:rsidR="006A175E" w:rsidRPr="00AD5BDD" w:rsidRDefault="006A175E" w:rsidP="006A175E">
      <w:pPr>
        <w:pStyle w:val="ListParagraph"/>
        <w:rPr>
          <w:sz w:val="24"/>
          <w:szCs w:val="24"/>
        </w:rPr>
      </w:pPr>
    </w:p>
    <w:p w:rsidR="00DE50A7" w:rsidRDefault="00DE50A7"/>
    <w:sectPr w:rsidR="00DE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B15"/>
    <w:multiLevelType w:val="hybridMultilevel"/>
    <w:tmpl w:val="A4F48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D"/>
    <w:rsid w:val="006A175E"/>
    <w:rsid w:val="00AA58BA"/>
    <w:rsid w:val="00AD5BDD"/>
    <w:rsid w:val="00CD1388"/>
    <w:rsid w:val="00D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9D134B84.dotm</Template>
  <TotalTime>26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Tone Lønnebakken</dc:creator>
  <cp:lastModifiedBy>Mai Tone Lønnebakken</cp:lastModifiedBy>
  <cp:revision>2</cp:revision>
  <dcterms:created xsi:type="dcterms:W3CDTF">2013-04-23T07:20:00Z</dcterms:created>
  <dcterms:modified xsi:type="dcterms:W3CDTF">2013-10-20T11:21:00Z</dcterms:modified>
</cp:coreProperties>
</file>