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8F1" w:rsidRDefault="000A68F1">
      <w:pPr>
        <w:pStyle w:val="Heading5"/>
      </w:pPr>
      <w:r>
        <w:t>Nyhetsbrev 15.desember 2015</w:t>
      </w:r>
    </w:p>
    <w:p w:rsidR="000A68F1" w:rsidRDefault="000A68F1">
      <w:pPr>
        <w:rPr>
          <w:rFonts w:cs="Times New Roman"/>
          <w:sz w:val="28"/>
          <w:szCs w:val="28"/>
        </w:rPr>
      </w:pPr>
    </w:p>
    <w:p w:rsidR="000A68F1" w:rsidRDefault="000A68F1">
      <w:pPr>
        <w:pStyle w:val="ListParagraph"/>
        <w:ind w:left="0"/>
        <w:rPr>
          <w:sz w:val="28"/>
          <w:szCs w:val="28"/>
        </w:rPr>
      </w:pPr>
      <w:r>
        <w:rPr>
          <w:sz w:val="28"/>
          <w:szCs w:val="28"/>
        </w:rPr>
        <w:t xml:space="preserve">Dette er det siste nyhetsbrev i et særdeles innholdsrikt år for NFRAM. Styret og spesialitetskomiteen har etter at overgangsregler og regelverk for spesialistutdanning var klart for ett år siden hatt store, krevende og interessante oppgaver som er løst etter beste evne i en ellers travel hverdag for alle. Jeg vil benytte anledningen til å takke alle gode kolleger – medlemmer av styret og spesialitetskomiteen - som virkelig gjør en stor innsats. </w:t>
      </w:r>
    </w:p>
    <w:p w:rsidR="000A68F1" w:rsidRDefault="000A68F1">
      <w:pPr>
        <w:pStyle w:val="ListParagraph"/>
        <w:ind w:left="0"/>
        <w:rPr>
          <w:sz w:val="28"/>
          <w:szCs w:val="28"/>
        </w:rPr>
      </w:pPr>
    </w:p>
    <w:p w:rsidR="000A68F1" w:rsidRDefault="000A68F1">
      <w:pPr>
        <w:pStyle w:val="ListParagraph"/>
        <w:ind w:left="0"/>
        <w:rPr>
          <w:sz w:val="28"/>
          <w:szCs w:val="28"/>
        </w:rPr>
      </w:pPr>
      <w:r>
        <w:rPr>
          <w:sz w:val="28"/>
          <w:szCs w:val="28"/>
        </w:rPr>
        <w:t xml:space="preserve">I skrivende stund er det 24 godkjente spesialister i rus- og avhengighetsmedisin og det er virkelig grunn til å gratulere alle. Jeg håper arbeidsgiver har gjort stas på dere! Oppdatert informasjon finnes på Legeforeningens nettside: </w:t>
      </w:r>
      <w:hyperlink r:id="rId5" w:history="1">
        <w:r>
          <w:rPr>
            <w:rStyle w:val="Hyperlink"/>
          </w:rPr>
          <w:t>http://legeforeningen.no/Emner/Andre-emner/Spesialistutdanning/Godkjente-spesialister/rus_og_avhengighetsmedisin/</w:t>
        </w:r>
      </w:hyperlink>
    </w:p>
    <w:p w:rsidR="000A68F1" w:rsidRDefault="000A68F1">
      <w:pPr>
        <w:pStyle w:val="ListParagraph"/>
        <w:ind w:left="0"/>
        <w:rPr>
          <w:sz w:val="28"/>
          <w:szCs w:val="28"/>
        </w:rPr>
      </w:pPr>
    </w:p>
    <w:p w:rsidR="000A68F1" w:rsidRDefault="000A68F1">
      <w:pPr>
        <w:pStyle w:val="ListParagraph"/>
        <w:ind w:left="0"/>
        <w:rPr>
          <w:sz w:val="28"/>
          <w:szCs w:val="28"/>
        </w:rPr>
      </w:pPr>
      <w:r>
        <w:rPr>
          <w:sz w:val="28"/>
          <w:szCs w:val="28"/>
        </w:rPr>
        <w:t xml:space="preserve">Kanskje noen hadde ventet at det allerede skulle vært langt flere godkjente spesialister siden det til sammen er ca 120 som har deltatt på ett av de to obligatoriske overgangskursene. Det er grunn til å minne om at mange har / har hatt behov for å skaffe seg nødvendig tjeneste ved rotasjon siden det er tjenestespesifikke krav i overgangsreglene. Disse vil kunne søke når denne tjeneste er gjennomført. </w:t>
      </w:r>
    </w:p>
    <w:p w:rsidR="000A68F1" w:rsidRDefault="000A68F1">
      <w:pPr>
        <w:pStyle w:val="ListParagraph"/>
        <w:ind w:left="0"/>
        <w:rPr>
          <w:sz w:val="28"/>
          <w:szCs w:val="28"/>
        </w:rPr>
      </w:pPr>
      <w:r>
        <w:rPr>
          <w:sz w:val="28"/>
          <w:szCs w:val="28"/>
        </w:rPr>
        <w:t>Faktum er også at prosessen med saksbehandling kom senere i gang enn vi hadde håpet og det er et omfattende sakkyndighetsarbeid som utføres av spesialitetskomiteens 4 sakkyndige.</w:t>
      </w:r>
    </w:p>
    <w:p w:rsidR="000A68F1" w:rsidRDefault="000A68F1">
      <w:pPr>
        <w:pStyle w:val="ListParagraph"/>
        <w:ind w:left="0"/>
        <w:rPr>
          <w:sz w:val="28"/>
          <w:szCs w:val="28"/>
        </w:rPr>
      </w:pPr>
      <w:r>
        <w:rPr>
          <w:sz w:val="28"/>
          <w:szCs w:val="28"/>
        </w:rPr>
        <w:t xml:space="preserve">Det er nok også slik at flere kollegaer har utsatt arbeidet med søknad. Jeg håper alle nå bretter opp ermene og gjør jobben med å søke. </w:t>
      </w:r>
    </w:p>
    <w:p w:rsidR="000A68F1" w:rsidRDefault="000A68F1">
      <w:pPr>
        <w:pStyle w:val="ListParagraph"/>
        <w:ind w:left="0"/>
        <w:rPr>
          <w:sz w:val="28"/>
          <w:szCs w:val="28"/>
        </w:rPr>
      </w:pPr>
      <w:r>
        <w:t xml:space="preserve">All informasjon om regelverk og søknadsprosedyrer for den nye spesialiteten i rus- og avhengighetsmedisin finner du på </w:t>
      </w:r>
      <w:hyperlink r:id="rId6" w:history="1">
        <w:r>
          <w:rPr>
            <w:rStyle w:val="Hyperlink"/>
          </w:rPr>
          <w:t>www.nfram.no</w:t>
        </w:r>
      </w:hyperlink>
      <w:r>
        <w:t xml:space="preserve"> og på helsedirektoratets hjemmesider: </w:t>
      </w:r>
      <w:hyperlink r:id="rId7" w:tgtFrame="_blank" w:history="1">
        <w:r>
          <w:rPr>
            <w:rStyle w:val="Hyperlink"/>
            <w:rFonts w:ascii="Calibri" w:hAnsi="Calibri" w:cs="Calibri"/>
            <w:sz w:val="22"/>
            <w:szCs w:val="22"/>
          </w:rPr>
          <w:t>http://www.helsedirektoratet.no/helsepersonell/spesialistgodkjenning/lege/Sider/rus-og-avhengighetsmedisin.aspx</w:t>
        </w:r>
      </w:hyperlink>
    </w:p>
    <w:p w:rsidR="000A68F1" w:rsidRDefault="000A68F1">
      <w:pPr>
        <w:pStyle w:val="Heading2"/>
        <w:rPr>
          <w:rFonts w:ascii="Times New Roman" w:hAnsi="Times New Roman" w:cs="Times New Roman"/>
          <w:sz w:val="28"/>
          <w:szCs w:val="28"/>
        </w:rPr>
      </w:pPr>
    </w:p>
    <w:p w:rsidR="000A68F1" w:rsidRDefault="000A68F1">
      <w:pPr>
        <w:pStyle w:val="Heading2"/>
        <w:rPr>
          <w:rFonts w:ascii="Times New Roman" w:hAnsi="Times New Roman" w:cs="Times New Roman"/>
          <w:sz w:val="28"/>
          <w:szCs w:val="28"/>
        </w:rPr>
      </w:pPr>
      <w:r>
        <w:rPr>
          <w:rFonts w:ascii="Times New Roman" w:hAnsi="Times New Roman" w:cs="Times New Roman"/>
          <w:sz w:val="28"/>
          <w:szCs w:val="28"/>
        </w:rPr>
        <w:t>Planer for spesialistutdanningen i 2016:</w:t>
      </w:r>
    </w:p>
    <w:p w:rsidR="000A68F1" w:rsidRDefault="000A68F1">
      <w:pPr>
        <w:pStyle w:val="ListParagraph"/>
        <w:ind w:left="360"/>
        <w:rPr>
          <w:sz w:val="28"/>
          <w:szCs w:val="28"/>
        </w:rPr>
      </w:pPr>
      <w:r>
        <w:rPr>
          <w:sz w:val="28"/>
          <w:szCs w:val="28"/>
        </w:rPr>
        <w:t xml:space="preserve">Første kull er i gang med grunnkursene og grunnkurs I ble arrangert med 34 deltagere i uke 44 i 2015. </w:t>
      </w:r>
    </w:p>
    <w:p w:rsidR="000A68F1" w:rsidRDefault="000A68F1">
      <w:pPr>
        <w:pStyle w:val="ListParagraph"/>
        <w:numPr>
          <w:ilvl w:val="0"/>
          <w:numId w:val="35"/>
        </w:numPr>
        <w:rPr>
          <w:sz w:val="28"/>
          <w:szCs w:val="28"/>
        </w:rPr>
      </w:pPr>
      <w:r>
        <w:rPr>
          <w:b/>
          <w:bCs/>
          <w:sz w:val="28"/>
          <w:szCs w:val="28"/>
        </w:rPr>
        <w:t>Grunnkurs II</w:t>
      </w:r>
      <w:r>
        <w:rPr>
          <w:sz w:val="28"/>
          <w:szCs w:val="28"/>
        </w:rPr>
        <w:t xml:space="preserve"> i denne serien for dette kullet arrangeres i uke 16 på Soria Moria. Forskningsdirektør på SERAF, Jørgen Bramness er faglig leder. Rune Tore Strøm følger kullet gjennom alle de fire kursene. Alle kursdeltagere har bestått kursprøven.</w:t>
      </w:r>
    </w:p>
    <w:p w:rsidR="000A68F1" w:rsidRDefault="000A68F1">
      <w:pPr>
        <w:pStyle w:val="ListParagraph"/>
        <w:ind w:left="360"/>
        <w:rPr>
          <w:sz w:val="28"/>
          <w:szCs w:val="28"/>
        </w:rPr>
      </w:pPr>
    </w:p>
    <w:p w:rsidR="000A68F1" w:rsidRDefault="000A68F1">
      <w:pPr>
        <w:pStyle w:val="ListParagraph"/>
        <w:numPr>
          <w:ilvl w:val="0"/>
          <w:numId w:val="35"/>
        </w:numPr>
        <w:rPr>
          <w:sz w:val="28"/>
          <w:szCs w:val="28"/>
        </w:rPr>
      </w:pPr>
      <w:r>
        <w:rPr>
          <w:b/>
          <w:bCs/>
          <w:sz w:val="28"/>
          <w:szCs w:val="28"/>
        </w:rPr>
        <w:t>Grunnkurs III</w:t>
      </w:r>
      <w:r>
        <w:rPr>
          <w:sz w:val="28"/>
          <w:szCs w:val="28"/>
        </w:rPr>
        <w:t xml:space="preserve"> arrangeres høst 2016 og er under planlegging. Leder av nasjonal kompetansetjeneste ROP, Lars Lien er leder.</w:t>
      </w:r>
    </w:p>
    <w:p w:rsidR="000A68F1" w:rsidRDefault="000A68F1">
      <w:pPr>
        <w:pStyle w:val="ListParagraph"/>
        <w:ind w:left="360"/>
        <w:rPr>
          <w:sz w:val="28"/>
          <w:szCs w:val="28"/>
        </w:rPr>
      </w:pPr>
    </w:p>
    <w:p w:rsidR="000A68F1" w:rsidRDefault="000A68F1">
      <w:pPr>
        <w:pStyle w:val="ListParagraph"/>
        <w:numPr>
          <w:ilvl w:val="0"/>
          <w:numId w:val="35"/>
        </w:numPr>
        <w:rPr>
          <w:sz w:val="28"/>
          <w:szCs w:val="28"/>
        </w:rPr>
      </w:pPr>
      <w:r>
        <w:rPr>
          <w:b/>
          <w:bCs/>
          <w:sz w:val="28"/>
          <w:szCs w:val="28"/>
        </w:rPr>
        <w:t>Grunnkurs IV</w:t>
      </w:r>
      <w:r>
        <w:rPr>
          <w:sz w:val="28"/>
          <w:szCs w:val="28"/>
        </w:rPr>
        <w:t xml:space="preserve"> arrangeres våren 2017, planlegging skal starte over nyttår, Forskningsleder ved Sørlandet sykehus, Bjørg Hjerkinn er leder. </w:t>
      </w:r>
    </w:p>
    <w:p w:rsidR="000A68F1" w:rsidRDefault="000A68F1">
      <w:pPr>
        <w:pStyle w:val="ListParagraph"/>
        <w:ind w:left="0"/>
        <w:rPr>
          <w:sz w:val="28"/>
          <w:szCs w:val="28"/>
        </w:rPr>
      </w:pPr>
    </w:p>
    <w:p w:rsidR="000A68F1" w:rsidRDefault="000A68F1">
      <w:pPr>
        <w:pStyle w:val="ListParagraph"/>
        <w:ind w:left="360"/>
        <w:rPr>
          <w:sz w:val="28"/>
          <w:szCs w:val="28"/>
        </w:rPr>
      </w:pPr>
      <w:r>
        <w:rPr>
          <w:b/>
          <w:bCs/>
          <w:sz w:val="28"/>
          <w:szCs w:val="28"/>
        </w:rPr>
        <w:t>Ny Grunnkursrekke</w:t>
      </w:r>
      <w:r>
        <w:rPr>
          <w:sz w:val="28"/>
          <w:szCs w:val="28"/>
        </w:rPr>
        <w:t xml:space="preserve"> starter høsten 2016 og NFRAM arbeider med å finne en ny ”fadder” for dette andre kullet som kan lede dem gjennom alle fire grunnkursene. Fadder er blant annet ansvarlig for gruppearbeid og er en mentor i faget for deltagerne. Fadder retter kursprøver og arrangerer eventuelle ekstraprøver. Innholdet i de fire kursene vil være som i den første kursrekken med eventuelle justeringer. Alt i alt er hovedstruktur lagt. Fagansvarlig varierer for de fire kursukene..</w:t>
      </w:r>
    </w:p>
    <w:p w:rsidR="000A68F1" w:rsidRDefault="000A68F1">
      <w:pPr>
        <w:pStyle w:val="ListParagraph"/>
        <w:ind w:left="360"/>
        <w:rPr>
          <w:sz w:val="28"/>
          <w:szCs w:val="28"/>
        </w:rPr>
      </w:pPr>
    </w:p>
    <w:p w:rsidR="000A68F1" w:rsidRDefault="000A68F1">
      <w:pPr>
        <w:pStyle w:val="ListParagraph"/>
        <w:ind w:left="360"/>
        <w:rPr>
          <w:b/>
          <w:bCs/>
          <w:sz w:val="28"/>
          <w:szCs w:val="28"/>
        </w:rPr>
      </w:pPr>
      <w:r>
        <w:rPr>
          <w:b/>
          <w:bCs/>
          <w:sz w:val="28"/>
          <w:szCs w:val="28"/>
        </w:rPr>
        <w:t>Obligatorisk Innføringskurs</w:t>
      </w:r>
      <w:r>
        <w:rPr>
          <w:sz w:val="28"/>
          <w:szCs w:val="28"/>
        </w:rPr>
        <w:t xml:space="preserve"> arrangeres i mai. Dette kurset må LIS ha gjennomført før de kan søke om deltagelse på grunnkurs. Dag 1 og 2 er obligatorisk også for og felles med LIS i psykiatri. </w:t>
      </w:r>
    </w:p>
    <w:p w:rsidR="000A68F1" w:rsidRDefault="000A68F1">
      <w:pPr>
        <w:pStyle w:val="ListParagraph"/>
        <w:ind w:left="360"/>
        <w:rPr>
          <w:b/>
          <w:bCs/>
          <w:sz w:val="28"/>
          <w:szCs w:val="28"/>
        </w:rPr>
      </w:pPr>
    </w:p>
    <w:p w:rsidR="000A68F1" w:rsidRDefault="000A68F1">
      <w:pPr>
        <w:pStyle w:val="ListParagraph"/>
        <w:ind w:left="360"/>
        <w:rPr>
          <w:sz w:val="28"/>
          <w:szCs w:val="28"/>
        </w:rPr>
      </w:pPr>
      <w:r>
        <w:rPr>
          <w:b/>
          <w:bCs/>
          <w:sz w:val="28"/>
          <w:szCs w:val="28"/>
        </w:rPr>
        <w:t>Obligatorisk Overgangskurs</w:t>
      </w:r>
      <w:r>
        <w:rPr>
          <w:sz w:val="28"/>
          <w:szCs w:val="28"/>
        </w:rPr>
        <w:t xml:space="preserve"> for alle som skal søke om godkjenning etter overgangsregler innen overgangsvinduet lukker 1.12.2016 arrangeres i uke 46 i 2016, 14-18.november. Det vil muligens bli flere yngre leger / LIS denne gang som ser at de vil rekke kravene i henhold til overgangsreglene. Dette kurset planlegges gjennomført på et konferansehotell i Agder – Fevik. Alle som melder seg på fordi de rekker overgangsvinduet skal komme med. Nærmere beskjed vil komme.</w:t>
      </w:r>
    </w:p>
    <w:p w:rsidR="000A68F1" w:rsidRDefault="000A68F1">
      <w:pPr>
        <w:pStyle w:val="ListParagraph"/>
        <w:ind w:left="360"/>
        <w:rPr>
          <w:sz w:val="28"/>
          <w:szCs w:val="28"/>
        </w:rPr>
      </w:pPr>
    </w:p>
    <w:p w:rsidR="000A68F1" w:rsidRDefault="000A68F1">
      <w:pPr>
        <w:pStyle w:val="ListParagraph"/>
        <w:ind w:left="360"/>
        <w:rPr>
          <w:sz w:val="28"/>
          <w:szCs w:val="28"/>
        </w:rPr>
      </w:pPr>
      <w:r>
        <w:rPr>
          <w:b/>
          <w:bCs/>
          <w:sz w:val="28"/>
          <w:szCs w:val="28"/>
        </w:rPr>
        <w:t>Godkjenning av utdanningsinstitusjoner</w:t>
      </w:r>
      <w:r>
        <w:rPr>
          <w:sz w:val="28"/>
          <w:szCs w:val="28"/>
        </w:rPr>
        <w:t xml:space="preserve">. Spesialitetskomiteen samarbeider med Helsedirektoratet for å tydeliggjøre detaljene når det gjelder godkjent tjeneste. Det generelle regelverket for godkjenning gjelder men det er nødvendig å beskrive tjenesteinnholdet så presist som mulig i henhold til denne spesialiteten slik at det ikke oppstår misforståelser. Dette arbeidet er ikke fullført og dermed er det ikke mulig for helseforetak og private aktører å søke om godkjenning enda. En viktig forutsetning for å søke er at det er nok spesialister på utdanningsinstitusjonen og nå som det stadig blir flere spesialister godkjent er det selvsagt viktig å få alle formalia rundt søknadsprosess på plass. </w:t>
      </w:r>
    </w:p>
    <w:p w:rsidR="000A68F1" w:rsidRDefault="000A68F1">
      <w:pPr>
        <w:pStyle w:val="Heading2"/>
        <w:ind w:left="360"/>
        <w:rPr>
          <w:rFonts w:ascii="Times New Roman" w:hAnsi="Times New Roman" w:cs="Times New Roman"/>
          <w:color w:val="auto"/>
          <w:sz w:val="28"/>
          <w:szCs w:val="28"/>
        </w:rPr>
      </w:pPr>
      <w:r>
        <w:rPr>
          <w:rFonts w:ascii="Times New Roman" w:hAnsi="Times New Roman" w:cs="Times New Roman"/>
          <w:color w:val="auto"/>
          <w:sz w:val="28"/>
          <w:szCs w:val="28"/>
        </w:rPr>
        <w:t>Vi ser fremover:</w:t>
      </w:r>
    </w:p>
    <w:p w:rsidR="000A68F1" w:rsidRDefault="000A68F1">
      <w:pPr>
        <w:pStyle w:val="BodyText2"/>
        <w:ind w:left="360"/>
      </w:pPr>
      <w:r>
        <w:t xml:space="preserve">I 2016 er det 10 år siden NFRAM ble ”revitalisert” som et moderne foreningsledd i Legeforeningen og vi feirer dette med jubileumskonferanse. Velkommen til Bodø tirsdag 12. og onsdag 13. oktober 2016. </w:t>
      </w:r>
    </w:p>
    <w:p w:rsidR="000A68F1" w:rsidRDefault="000A68F1">
      <w:pPr>
        <w:pStyle w:val="Heading4"/>
        <w:rPr>
          <w:rFonts w:cs="Times New Roman"/>
        </w:rPr>
      </w:pPr>
      <w:r>
        <w:rPr>
          <w:rFonts w:cs="Times New Roman"/>
        </w:rPr>
        <w:t>Guri Spilhaug</w:t>
      </w:r>
    </w:p>
    <w:p w:rsidR="000A68F1" w:rsidRDefault="000A68F1">
      <w:pPr>
        <w:jc w:val="right"/>
        <w:rPr>
          <w:rFonts w:cs="Times New Roman"/>
        </w:rPr>
      </w:pPr>
      <w:r>
        <w:rPr>
          <w:rFonts w:cs="Times New Roman"/>
        </w:rPr>
        <w:t xml:space="preserve">Leder av NFRAM </w:t>
      </w:r>
    </w:p>
    <w:p w:rsidR="000A68F1" w:rsidRDefault="000A68F1">
      <w:pPr>
        <w:jc w:val="right"/>
        <w:rPr>
          <w:rFonts w:cs="Times New Roman"/>
        </w:rPr>
      </w:pPr>
    </w:p>
    <w:p w:rsidR="000A68F1" w:rsidRDefault="000A68F1">
      <w:pPr>
        <w:pStyle w:val="Heading6"/>
        <w:rPr>
          <w:b/>
          <w:bCs/>
        </w:rPr>
      </w:pPr>
      <w:r>
        <w:rPr>
          <w:b/>
          <w:bCs/>
        </w:rPr>
        <w:t>Jeg ønsker dere alle en riktig God Jul og et Godt Nytt År</w:t>
      </w:r>
    </w:p>
    <w:sectPr w:rsidR="000A68F1" w:rsidSect="000A68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DB0AABE"/>
    <w:lvl w:ilvl="0">
      <w:start w:val="1"/>
      <w:numFmt w:val="decimal"/>
      <w:lvlText w:val="%1."/>
      <w:lvlJc w:val="left"/>
      <w:pPr>
        <w:tabs>
          <w:tab w:val="num" w:pos="1492"/>
        </w:tabs>
        <w:ind w:left="1492" w:hanging="360"/>
      </w:pPr>
      <w:rPr>
        <w:rFonts w:ascii="Times New Roman" w:hAnsi="Times New Roman" w:cs="Times New Roman"/>
      </w:rPr>
    </w:lvl>
  </w:abstractNum>
  <w:abstractNum w:abstractNumId="1">
    <w:nsid w:val="FFFFFF7D"/>
    <w:multiLevelType w:val="singleLevel"/>
    <w:tmpl w:val="34CA77E2"/>
    <w:lvl w:ilvl="0">
      <w:start w:val="1"/>
      <w:numFmt w:val="decimal"/>
      <w:lvlText w:val="%1."/>
      <w:lvlJc w:val="left"/>
      <w:pPr>
        <w:tabs>
          <w:tab w:val="num" w:pos="1209"/>
        </w:tabs>
        <w:ind w:left="1209" w:hanging="360"/>
      </w:pPr>
      <w:rPr>
        <w:rFonts w:ascii="Times New Roman" w:hAnsi="Times New Roman" w:cs="Times New Roman"/>
      </w:rPr>
    </w:lvl>
  </w:abstractNum>
  <w:abstractNum w:abstractNumId="2">
    <w:nsid w:val="FFFFFF7E"/>
    <w:multiLevelType w:val="singleLevel"/>
    <w:tmpl w:val="E95884BE"/>
    <w:lvl w:ilvl="0">
      <w:start w:val="1"/>
      <w:numFmt w:val="decimal"/>
      <w:lvlText w:val="%1."/>
      <w:lvlJc w:val="left"/>
      <w:pPr>
        <w:tabs>
          <w:tab w:val="num" w:pos="926"/>
        </w:tabs>
        <w:ind w:left="926" w:hanging="360"/>
      </w:pPr>
      <w:rPr>
        <w:rFonts w:ascii="Times New Roman" w:hAnsi="Times New Roman" w:cs="Times New Roman"/>
      </w:rPr>
    </w:lvl>
  </w:abstractNum>
  <w:abstractNum w:abstractNumId="3">
    <w:nsid w:val="FFFFFF7F"/>
    <w:multiLevelType w:val="singleLevel"/>
    <w:tmpl w:val="50C4D3C2"/>
    <w:lvl w:ilvl="0">
      <w:start w:val="1"/>
      <w:numFmt w:val="decimal"/>
      <w:lvlText w:val="%1."/>
      <w:lvlJc w:val="left"/>
      <w:pPr>
        <w:tabs>
          <w:tab w:val="num" w:pos="643"/>
        </w:tabs>
        <w:ind w:left="643" w:hanging="360"/>
      </w:pPr>
      <w:rPr>
        <w:rFonts w:ascii="Times New Roman" w:hAnsi="Times New Roman" w:cs="Times New Roman"/>
      </w:rPr>
    </w:lvl>
  </w:abstractNum>
  <w:abstractNum w:abstractNumId="4">
    <w:nsid w:val="FFFFFF80"/>
    <w:multiLevelType w:val="singleLevel"/>
    <w:tmpl w:val="37D09100"/>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52CCDDE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F0A16E4"/>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3938840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472CF0C"/>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34AC2BEA"/>
    <w:lvl w:ilvl="0">
      <w:start w:val="1"/>
      <w:numFmt w:val="bullet"/>
      <w:lvlText w:val=""/>
      <w:lvlJc w:val="left"/>
      <w:pPr>
        <w:tabs>
          <w:tab w:val="num" w:pos="360"/>
        </w:tabs>
        <w:ind w:left="360" w:hanging="360"/>
      </w:pPr>
      <w:rPr>
        <w:rFonts w:ascii="Symbol" w:hAnsi="Symbol" w:cs="Symbol" w:hint="default"/>
      </w:rPr>
    </w:lvl>
  </w:abstractNum>
  <w:abstractNum w:abstractNumId="10">
    <w:nsid w:val="01D0335A"/>
    <w:multiLevelType w:val="hybridMultilevel"/>
    <w:tmpl w:val="A5A2DFDE"/>
    <w:lvl w:ilvl="0" w:tplc="0414000B">
      <w:start w:val="1"/>
      <w:numFmt w:val="bullet"/>
      <w:lvlText w:val=""/>
      <w:lvlJc w:val="left"/>
      <w:pPr>
        <w:tabs>
          <w:tab w:val="num" w:pos="360"/>
        </w:tabs>
        <w:ind w:left="360" w:hanging="360"/>
      </w:pPr>
      <w:rPr>
        <w:rFonts w:ascii="Wingdings" w:hAnsi="Wingdings" w:cs="Wingdings"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980"/>
        </w:tabs>
        <w:ind w:left="1980" w:hanging="360"/>
      </w:pPr>
      <w:rPr>
        <w:rFonts w:ascii="Symbol" w:hAnsi="Symbol" w:cs="Symbol" w:hint="default"/>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1">
    <w:nsid w:val="0A325B35"/>
    <w:multiLevelType w:val="hybridMultilevel"/>
    <w:tmpl w:val="B2A03DAE"/>
    <w:lvl w:ilvl="0" w:tplc="0414000B">
      <w:start w:val="1"/>
      <w:numFmt w:val="bullet"/>
      <w:lvlText w:val=""/>
      <w:lvlJc w:val="left"/>
      <w:pPr>
        <w:tabs>
          <w:tab w:val="num" w:pos="360"/>
        </w:tabs>
        <w:ind w:left="360" w:hanging="360"/>
      </w:pPr>
      <w:rPr>
        <w:rFonts w:ascii="Wingdings" w:hAnsi="Wingdings" w:cs="Wingdings" w:hint="default"/>
      </w:rPr>
    </w:lvl>
    <w:lvl w:ilvl="1" w:tplc="04140019">
      <w:start w:val="1"/>
      <w:numFmt w:val="lowerLetter"/>
      <w:lvlText w:val="%2."/>
      <w:lvlJc w:val="left"/>
      <w:pPr>
        <w:tabs>
          <w:tab w:val="num" w:pos="1080"/>
        </w:tabs>
        <w:ind w:left="1080" w:hanging="360"/>
      </w:pPr>
      <w:rPr>
        <w:rFonts w:ascii="Times New Roman" w:hAnsi="Times New Roman" w:cs="Times New Roman"/>
      </w:rPr>
    </w:lvl>
    <w:lvl w:ilvl="2" w:tplc="04140001">
      <w:start w:val="1"/>
      <w:numFmt w:val="bullet"/>
      <w:lvlText w:val=""/>
      <w:lvlJc w:val="left"/>
      <w:pPr>
        <w:tabs>
          <w:tab w:val="num" w:pos="1980"/>
        </w:tabs>
        <w:ind w:left="1980" w:hanging="360"/>
      </w:pPr>
      <w:rPr>
        <w:rFonts w:ascii="Symbol" w:hAnsi="Symbol" w:cs="Symbol" w:hint="default"/>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2">
    <w:nsid w:val="0A6A3810"/>
    <w:multiLevelType w:val="hybridMultilevel"/>
    <w:tmpl w:val="F9641736"/>
    <w:lvl w:ilvl="0" w:tplc="04140001">
      <w:start w:val="1"/>
      <w:numFmt w:val="bullet"/>
      <w:lvlText w:val=""/>
      <w:lvlJc w:val="left"/>
      <w:pPr>
        <w:tabs>
          <w:tab w:val="num" w:pos="1068"/>
        </w:tabs>
        <w:ind w:left="1068" w:hanging="360"/>
      </w:pPr>
      <w:rPr>
        <w:rFonts w:ascii="Symbol" w:hAnsi="Symbol" w:cs="Symbol" w:hint="default"/>
      </w:rPr>
    </w:lvl>
    <w:lvl w:ilvl="1" w:tplc="04140003">
      <w:start w:val="1"/>
      <w:numFmt w:val="bullet"/>
      <w:lvlText w:val="o"/>
      <w:lvlJc w:val="left"/>
      <w:pPr>
        <w:tabs>
          <w:tab w:val="num" w:pos="1788"/>
        </w:tabs>
        <w:ind w:left="1788" w:hanging="360"/>
      </w:pPr>
      <w:rPr>
        <w:rFonts w:ascii="Courier New" w:hAnsi="Courier New" w:cs="Courier New" w:hint="default"/>
      </w:rPr>
    </w:lvl>
    <w:lvl w:ilvl="2" w:tplc="04140005">
      <w:start w:val="1"/>
      <w:numFmt w:val="bullet"/>
      <w:lvlText w:val=""/>
      <w:lvlJc w:val="left"/>
      <w:pPr>
        <w:tabs>
          <w:tab w:val="num" w:pos="2508"/>
        </w:tabs>
        <w:ind w:left="2508" w:hanging="360"/>
      </w:pPr>
      <w:rPr>
        <w:rFonts w:ascii="Wingdings" w:hAnsi="Wingdings" w:cs="Wingdings" w:hint="default"/>
      </w:rPr>
    </w:lvl>
    <w:lvl w:ilvl="3" w:tplc="04140001">
      <w:start w:val="1"/>
      <w:numFmt w:val="bullet"/>
      <w:lvlText w:val=""/>
      <w:lvlJc w:val="left"/>
      <w:pPr>
        <w:tabs>
          <w:tab w:val="num" w:pos="3228"/>
        </w:tabs>
        <w:ind w:left="3228" w:hanging="360"/>
      </w:pPr>
      <w:rPr>
        <w:rFonts w:ascii="Symbol" w:hAnsi="Symbol" w:cs="Symbol" w:hint="default"/>
      </w:rPr>
    </w:lvl>
    <w:lvl w:ilvl="4" w:tplc="04140003">
      <w:start w:val="1"/>
      <w:numFmt w:val="bullet"/>
      <w:lvlText w:val="o"/>
      <w:lvlJc w:val="left"/>
      <w:pPr>
        <w:tabs>
          <w:tab w:val="num" w:pos="3948"/>
        </w:tabs>
        <w:ind w:left="3948" w:hanging="360"/>
      </w:pPr>
      <w:rPr>
        <w:rFonts w:ascii="Courier New" w:hAnsi="Courier New" w:cs="Courier New" w:hint="default"/>
      </w:rPr>
    </w:lvl>
    <w:lvl w:ilvl="5" w:tplc="04140005">
      <w:start w:val="1"/>
      <w:numFmt w:val="bullet"/>
      <w:lvlText w:val=""/>
      <w:lvlJc w:val="left"/>
      <w:pPr>
        <w:tabs>
          <w:tab w:val="num" w:pos="4668"/>
        </w:tabs>
        <w:ind w:left="4668" w:hanging="360"/>
      </w:pPr>
      <w:rPr>
        <w:rFonts w:ascii="Wingdings" w:hAnsi="Wingdings" w:cs="Wingdings" w:hint="default"/>
      </w:rPr>
    </w:lvl>
    <w:lvl w:ilvl="6" w:tplc="04140001">
      <w:start w:val="1"/>
      <w:numFmt w:val="bullet"/>
      <w:lvlText w:val=""/>
      <w:lvlJc w:val="left"/>
      <w:pPr>
        <w:tabs>
          <w:tab w:val="num" w:pos="5388"/>
        </w:tabs>
        <w:ind w:left="5388" w:hanging="360"/>
      </w:pPr>
      <w:rPr>
        <w:rFonts w:ascii="Symbol" w:hAnsi="Symbol" w:cs="Symbol" w:hint="default"/>
      </w:rPr>
    </w:lvl>
    <w:lvl w:ilvl="7" w:tplc="04140003">
      <w:start w:val="1"/>
      <w:numFmt w:val="bullet"/>
      <w:lvlText w:val="o"/>
      <w:lvlJc w:val="left"/>
      <w:pPr>
        <w:tabs>
          <w:tab w:val="num" w:pos="6108"/>
        </w:tabs>
        <w:ind w:left="6108" w:hanging="360"/>
      </w:pPr>
      <w:rPr>
        <w:rFonts w:ascii="Courier New" w:hAnsi="Courier New" w:cs="Courier New" w:hint="default"/>
      </w:rPr>
    </w:lvl>
    <w:lvl w:ilvl="8" w:tplc="04140005">
      <w:start w:val="1"/>
      <w:numFmt w:val="bullet"/>
      <w:lvlText w:val=""/>
      <w:lvlJc w:val="left"/>
      <w:pPr>
        <w:tabs>
          <w:tab w:val="num" w:pos="6828"/>
        </w:tabs>
        <w:ind w:left="6828" w:hanging="360"/>
      </w:pPr>
      <w:rPr>
        <w:rFonts w:ascii="Wingdings" w:hAnsi="Wingdings" w:cs="Wingdings" w:hint="default"/>
      </w:rPr>
    </w:lvl>
  </w:abstractNum>
  <w:abstractNum w:abstractNumId="13">
    <w:nsid w:val="0E0F199D"/>
    <w:multiLevelType w:val="hybridMultilevel"/>
    <w:tmpl w:val="5F38448A"/>
    <w:lvl w:ilvl="0" w:tplc="7904F6DE">
      <w:start w:val="1"/>
      <w:numFmt w:val="bullet"/>
      <w:lvlText w:val=""/>
      <w:lvlJc w:val="left"/>
      <w:pPr>
        <w:ind w:left="720" w:hanging="360"/>
      </w:pPr>
      <w:rPr>
        <w:rFonts w:ascii="Symbol" w:hAnsi="Symbol" w:cs="Symbol"/>
      </w:rPr>
    </w:lvl>
    <w:lvl w:ilvl="1" w:tplc="688C2678">
      <w:start w:val="1"/>
      <w:numFmt w:val="bullet"/>
      <w:lvlText w:val="o"/>
      <w:lvlJc w:val="left"/>
      <w:pPr>
        <w:ind w:left="1440" w:hanging="360"/>
      </w:pPr>
      <w:rPr>
        <w:rFonts w:ascii="Courier New" w:hAnsi="Courier New" w:cs="Courier New"/>
      </w:rPr>
    </w:lvl>
    <w:lvl w:ilvl="2" w:tplc="33105F1A">
      <w:start w:val="1"/>
      <w:numFmt w:val="bullet"/>
      <w:lvlText w:val=""/>
      <w:lvlJc w:val="left"/>
      <w:pPr>
        <w:ind w:left="2160" w:hanging="360"/>
      </w:pPr>
      <w:rPr>
        <w:rFonts w:ascii="Wingdings" w:hAnsi="Wingdings" w:cs="Wingdings"/>
      </w:rPr>
    </w:lvl>
    <w:lvl w:ilvl="3" w:tplc="D55E11E0">
      <w:start w:val="1"/>
      <w:numFmt w:val="bullet"/>
      <w:lvlText w:val=""/>
      <w:lvlJc w:val="left"/>
      <w:pPr>
        <w:ind w:left="2880" w:hanging="360"/>
      </w:pPr>
      <w:rPr>
        <w:rFonts w:ascii="Symbol" w:hAnsi="Symbol" w:cs="Symbol"/>
      </w:rPr>
    </w:lvl>
    <w:lvl w:ilvl="4" w:tplc="2780ADEE">
      <w:start w:val="1"/>
      <w:numFmt w:val="bullet"/>
      <w:lvlText w:val="o"/>
      <w:lvlJc w:val="left"/>
      <w:pPr>
        <w:ind w:left="3600" w:hanging="360"/>
      </w:pPr>
      <w:rPr>
        <w:rFonts w:ascii="Courier New" w:hAnsi="Courier New" w:cs="Courier New"/>
      </w:rPr>
    </w:lvl>
    <w:lvl w:ilvl="5" w:tplc="F93E5E74">
      <w:start w:val="1"/>
      <w:numFmt w:val="bullet"/>
      <w:lvlText w:val=""/>
      <w:lvlJc w:val="left"/>
      <w:pPr>
        <w:ind w:left="4320" w:hanging="360"/>
      </w:pPr>
      <w:rPr>
        <w:rFonts w:ascii="Wingdings" w:hAnsi="Wingdings" w:cs="Wingdings"/>
      </w:rPr>
    </w:lvl>
    <w:lvl w:ilvl="6" w:tplc="FAFC1F62">
      <w:start w:val="1"/>
      <w:numFmt w:val="bullet"/>
      <w:lvlText w:val=""/>
      <w:lvlJc w:val="left"/>
      <w:pPr>
        <w:ind w:left="5040" w:hanging="360"/>
      </w:pPr>
      <w:rPr>
        <w:rFonts w:ascii="Symbol" w:hAnsi="Symbol" w:cs="Symbol"/>
      </w:rPr>
    </w:lvl>
    <w:lvl w:ilvl="7" w:tplc="6B1A5C76">
      <w:start w:val="1"/>
      <w:numFmt w:val="bullet"/>
      <w:lvlText w:val="o"/>
      <w:lvlJc w:val="left"/>
      <w:pPr>
        <w:ind w:left="5760" w:hanging="360"/>
      </w:pPr>
      <w:rPr>
        <w:rFonts w:ascii="Courier New" w:hAnsi="Courier New" w:cs="Courier New"/>
      </w:rPr>
    </w:lvl>
    <w:lvl w:ilvl="8" w:tplc="84D422AA">
      <w:start w:val="1"/>
      <w:numFmt w:val="bullet"/>
      <w:lvlText w:val=""/>
      <w:lvlJc w:val="left"/>
      <w:pPr>
        <w:ind w:left="6480" w:hanging="360"/>
      </w:pPr>
      <w:rPr>
        <w:rFonts w:ascii="Wingdings" w:hAnsi="Wingdings" w:cs="Wingdings"/>
      </w:rPr>
    </w:lvl>
  </w:abstractNum>
  <w:abstractNum w:abstractNumId="14">
    <w:nsid w:val="0FD804EE"/>
    <w:multiLevelType w:val="hybridMultilevel"/>
    <w:tmpl w:val="239C7F28"/>
    <w:lvl w:ilvl="0" w:tplc="04140001">
      <w:start w:val="1"/>
      <w:numFmt w:val="bullet"/>
      <w:lvlText w:val=""/>
      <w:lvlJc w:val="left"/>
      <w:pPr>
        <w:tabs>
          <w:tab w:val="num" w:pos="360"/>
        </w:tabs>
        <w:ind w:left="360" w:hanging="360"/>
      </w:pPr>
      <w:rPr>
        <w:rFonts w:ascii="Symbol" w:hAnsi="Symbol" w:cs="Symbol" w:hint="default"/>
      </w:rPr>
    </w:lvl>
    <w:lvl w:ilvl="1" w:tplc="04140019">
      <w:start w:val="1"/>
      <w:numFmt w:val="lowerLetter"/>
      <w:lvlText w:val="%2."/>
      <w:lvlJc w:val="left"/>
      <w:pPr>
        <w:tabs>
          <w:tab w:val="num" w:pos="1080"/>
        </w:tabs>
        <w:ind w:left="1080" w:hanging="360"/>
      </w:pPr>
      <w:rPr>
        <w:rFonts w:ascii="Times New Roman" w:hAnsi="Times New Roman" w:cs="Times New Roman"/>
      </w:rPr>
    </w:lvl>
    <w:lvl w:ilvl="2" w:tplc="04140001">
      <w:start w:val="1"/>
      <w:numFmt w:val="bullet"/>
      <w:lvlText w:val=""/>
      <w:lvlJc w:val="left"/>
      <w:pPr>
        <w:tabs>
          <w:tab w:val="num" w:pos="1980"/>
        </w:tabs>
        <w:ind w:left="1980" w:hanging="360"/>
      </w:pPr>
      <w:rPr>
        <w:rFonts w:ascii="Symbol" w:hAnsi="Symbol" w:cs="Symbol" w:hint="default"/>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5">
    <w:nsid w:val="10F40914"/>
    <w:multiLevelType w:val="hybridMultilevel"/>
    <w:tmpl w:val="E2BE1134"/>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16">
    <w:nsid w:val="13F37DF9"/>
    <w:multiLevelType w:val="hybridMultilevel"/>
    <w:tmpl w:val="E8548076"/>
    <w:lvl w:ilvl="0" w:tplc="804C5CEE">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15BC7BF0"/>
    <w:multiLevelType w:val="multilevel"/>
    <w:tmpl w:val="EEDC385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8">
    <w:nsid w:val="182D2F7A"/>
    <w:multiLevelType w:val="hybridMultilevel"/>
    <w:tmpl w:val="2C90DA9A"/>
    <w:lvl w:ilvl="0" w:tplc="0414000B">
      <w:start w:val="1"/>
      <w:numFmt w:val="bullet"/>
      <w:lvlText w:val=""/>
      <w:lvlJc w:val="left"/>
      <w:pPr>
        <w:ind w:left="720" w:hanging="360"/>
      </w:pPr>
      <w:rPr>
        <w:rFonts w:ascii="Wingdings" w:hAnsi="Wingdings" w:cs="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19">
    <w:nsid w:val="25892967"/>
    <w:multiLevelType w:val="hybridMultilevel"/>
    <w:tmpl w:val="447A6878"/>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20">
    <w:nsid w:val="26C04EAF"/>
    <w:multiLevelType w:val="hybridMultilevel"/>
    <w:tmpl w:val="A3FEB844"/>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21">
    <w:nsid w:val="29043C9A"/>
    <w:multiLevelType w:val="hybridMultilevel"/>
    <w:tmpl w:val="239C7F28"/>
    <w:lvl w:ilvl="0" w:tplc="0414000F">
      <w:start w:val="1"/>
      <w:numFmt w:val="decimal"/>
      <w:lvlText w:val="%1."/>
      <w:lvlJc w:val="left"/>
      <w:pPr>
        <w:tabs>
          <w:tab w:val="num" w:pos="720"/>
        </w:tabs>
        <w:ind w:left="720" w:hanging="360"/>
      </w:pPr>
      <w:rPr>
        <w:rFonts w:ascii="Times New Roman" w:hAnsi="Times New Roman" w:cs="Times New Roman"/>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01">
      <w:start w:val="1"/>
      <w:numFmt w:val="bullet"/>
      <w:lvlText w:val=""/>
      <w:lvlJc w:val="left"/>
      <w:pPr>
        <w:tabs>
          <w:tab w:val="num" w:pos="2340"/>
        </w:tabs>
        <w:ind w:left="2340" w:hanging="360"/>
      </w:pPr>
      <w:rPr>
        <w:rFonts w:ascii="Symbol" w:hAnsi="Symbol" w:cs="Symbol" w:hint="default"/>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22">
    <w:nsid w:val="29153542"/>
    <w:multiLevelType w:val="hybridMultilevel"/>
    <w:tmpl w:val="EB04A668"/>
    <w:lvl w:ilvl="0" w:tplc="0414000B">
      <w:start w:val="1"/>
      <w:numFmt w:val="bullet"/>
      <w:lvlText w:val=""/>
      <w:lvlJc w:val="left"/>
      <w:pPr>
        <w:ind w:left="780" w:hanging="360"/>
      </w:pPr>
      <w:rPr>
        <w:rFonts w:ascii="Wingdings" w:hAnsi="Wingdings" w:cs="Wingdings" w:hint="default"/>
      </w:rPr>
    </w:lvl>
    <w:lvl w:ilvl="1" w:tplc="04140003">
      <w:start w:val="1"/>
      <w:numFmt w:val="bullet"/>
      <w:lvlText w:val="o"/>
      <w:lvlJc w:val="left"/>
      <w:pPr>
        <w:ind w:left="1500" w:hanging="360"/>
      </w:pPr>
      <w:rPr>
        <w:rFonts w:ascii="Courier New" w:hAnsi="Courier New" w:cs="Courier New" w:hint="default"/>
      </w:rPr>
    </w:lvl>
    <w:lvl w:ilvl="2" w:tplc="04140005">
      <w:start w:val="1"/>
      <w:numFmt w:val="bullet"/>
      <w:lvlText w:val=""/>
      <w:lvlJc w:val="left"/>
      <w:pPr>
        <w:ind w:left="2220" w:hanging="360"/>
      </w:pPr>
      <w:rPr>
        <w:rFonts w:ascii="Wingdings" w:hAnsi="Wingdings" w:cs="Wingdings" w:hint="default"/>
      </w:rPr>
    </w:lvl>
    <w:lvl w:ilvl="3" w:tplc="04140001">
      <w:start w:val="1"/>
      <w:numFmt w:val="bullet"/>
      <w:lvlText w:val=""/>
      <w:lvlJc w:val="left"/>
      <w:pPr>
        <w:ind w:left="2940" w:hanging="360"/>
      </w:pPr>
      <w:rPr>
        <w:rFonts w:ascii="Symbol" w:hAnsi="Symbol" w:cs="Symbol" w:hint="default"/>
      </w:rPr>
    </w:lvl>
    <w:lvl w:ilvl="4" w:tplc="04140003">
      <w:start w:val="1"/>
      <w:numFmt w:val="bullet"/>
      <w:lvlText w:val="o"/>
      <w:lvlJc w:val="left"/>
      <w:pPr>
        <w:ind w:left="3660" w:hanging="360"/>
      </w:pPr>
      <w:rPr>
        <w:rFonts w:ascii="Courier New" w:hAnsi="Courier New" w:cs="Courier New" w:hint="default"/>
      </w:rPr>
    </w:lvl>
    <w:lvl w:ilvl="5" w:tplc="04140005">
      <w:start w:val="1"/>
      <w:numFmt w:val="bullet"/>
      <w:lvlText w:val=""/>
      <w:lvlJc w:val="left"/>
      <w:pPr>
        <w:ind w:left="4380" w:hanging="360"/>
      </w:pPr>
      <w:rPr>
        <w:rFonts w:ascii="Wingdings" w:hAnsi="Wingdings" w:cs="Wingdings" w:hint="default"/>
      </w:rPr>
    </w:lvl>
    <w:lvl w:ilvl="6" w:tplc="04140001">
      <w:start w:val="1"/>
      <w:numFmt w:val="bullet"/>
      <w:lvlText w:val=""/>
      <w:lvlJc w:val="left"/>
      <w:pPr>
        <w:ind w:left="5100" w:hanging="360"/>
      </w:pPr>
      <w:rPr>
        <w:rFonts w:ascii="Symbol" w:hAnsi="Symbol" w:cs="Symbol" w:hint="default"/>
      </w:rPr>
    </w:lvl>
    <w:lvl w:ilvl="7" w:tplc="04140003">
      <w:start w:val="1"/>
      <w:numFmt w:val="bullet"/>
      <w:lvlText w:val="o"/>
      <w:lvlJc w:val="left"/>
      <w:pPr>
        <w:ind w:left="5820" w:hanging="360"/>
      </w:pPr>
      <w:rPr>
        <w:rFonts w:ascii="Courier New" w:hAnsi="Courier New" w:cs="Courier New" w:hint="default"/>
      </w:rPr>
    </w:lvl>
    <w:lvl w:ilvl="8" w:tplc="04140005">
      <w:start w:val="1"/>
      <w:numFmt w:val="bullet"/>
      <w:lvlText w:val=""/>
      <w:lvlJc w:val="left"/>
      <w:pPr>
        <w:ind w:left="6540" w:hanging="360"/>
      </w:pPr>
      <w:rPr>
        <w:rFonts w:ascii="Wingdings" w:hAnsi="Wingdings" w:cs="Wingdings" w:hint="default"/>
      </w:rPr>
    </w:lvl>
  </w:abstractNum>
  <w:abstractNum w:abstractNumId="23">
    <w:nsid w:val="29A13D3F"/>
    <w:multiLevelType w:val="hybridMultilevel"/>
    <w:tmpl w:val="AFD050B8"/>
    <w:lvl w:ilvl="0" w:tplc="03AC39DA">
      <w:start w:val="1"/>
      <w:numFmt w:val="bullet"/>
      <w:lvlText w:val="•"/>
      <w:lvlJc w:val="left"/>
      <w:pPr>
        <w:tabs>
          <w:tab w:val="num" w:pos="720"/>
        </w:tabs>
        <w:ind w:left="720" w:hanging="360"/>
      </w:pPr>
      <w:rPr>
        <w:rFonts w:ascii="Arial" w:hAnsi="Arial" w:cs="Arial" w:hint="default"/>
      </w:rPr>
    </w:lvl>
    <w:lvl w:ilvl="1" w:tplc="EF2C229E">
      <w:start w:val="3701"/>
      <w:numFmt w:val="bullet"/>
      <w:lvlText w:val="–"/>
      <w:lvlJc w:val="left"/>
      <w:pPr>
        <w:tabs>
          <w:tab w:val="num" w:pos="1440"/>
        </w:tabs>
        <w:ind w:left="1440" w:hanging="360"/>
      </w:pPr>
      <w:rPr>
        <w:rFonts w:ascii="Arial" w:hAnsi="Arial" w:cs="Arial" w:hint="default"/>
      </w:rPr>
    </w:lvl>
    <w:lvl w:ilvl="2" w:tplc="632C1C64">
      <w:start w:val="1"/>
      <w:numFmt w:val="bullet"/>
      <w:lvlText w:val="•"/>
      <w:lvlJc w:val="left"/>
      <w:pPr>
        <w:tabs>
          <w:tab w:val="num" w:pos="2160"/>
        </w:tabs>
        <w:ind w:left="2160" w:hanging="360"/>
      </w:pPr>
      <w:rPr>
        <w:rFonts w:ascii="Arial" w:hAnsi="Arial" w:cs="Arial" w:hint="default"/>
      </w:rPr>
    </w:lvl>
    <w:lvl w:ilvl="3" w:tplc="7D12A242">
      <w:start w:val="1"/>
      <w:numFmt w:val="bullet"/>
      <w:lvlText w:val="•"/>
      <w:lvlJc w:val="left"/>
      <w:pPr>
        <w:tabs>
          <w:tab w:val="num" w:pos="2880"/>
        </w:tabs>
        <w:ind w:left="2880" w:hanging="360"/>
      </w:pPr>
      <w:rPr>
        <w:rFonts w:ascii="Arial" w:hAnsi="Arial" w:cs="Arial" w:hint="default"/>
      </w:rPr>
    </w:lvl>
    <w:lvl w:ilvl="4" w:tplc="29726968">
      <w:start w:val="1"/>
      <w:numFmt w:val="bullet"/>
      <w:lvlText w:val="•"/>
      <w:lvlJc w:val="left"/>
      <w:pPr>
        <w:tabs>
          <w:tab w:val="num" w:pos="3600"/>
        </w:tabs>
        <w:ind w:left="3600" w:hanging="360"/>
      </w:pPr>
      <w:rPr>
        <w:rFonts w:ascii="Arial" w:hAnsi="Arial" w:cs="Arial" w:hint="default"/>
      </w:rPr>
    </w:lvl>
    <w:lvl w:ilvl="5" w:tplc="42203260">
      <w:start w:val="1"/>
      <w:numFmt w:val="bullet"/>
      <w:lvlText w:val="•"/>
      <w:lvlJc w:val="left"/>
      <w:pPr>
        <w:tabs>
          <w:tab w:val="num" w:pos="4320"/>
        </w:tabs>
        <w:ind w:left="4320" w:hanging="360"/>
      </w:pPr>
      <w:rPr>
        <w:rFonts w:ascii="Arial" w:hAnsi="Arial" w:cs="Arial" w:hint="default"/>
      </w:rPr>
    </w:lvl>
    <w:lvl w:ilvl="6" w:tplc="E9F4F3D0">
      <w:start w:val="1"/>
      <w:numFmt w:val="bullet"/>
      <w:lvlText w:val="•"/>
      <w:lvlJc w:val="left"/>
      <w:pPr>
        <w:tabs>
          <w:tab w:val="num" w:pos="5040"/>
        </w:tabs>
        <w:ind w:left="5040" w:hanging="360"/>
      </w:pPr>
      <w:rPr>
        <w:rFonts w:ascii="Arial" w:hAnsi="Arial" w:cs="Arial" w:hint="default"/>
      </w:rPr>
    </w:lvl>
    <w:lvl w:ilvl="7" w:tplc="FA121A3C">
      <w:start w:val="1"/>
      <w:numFmt w:val="bullet"/>
      <w:lvlText w:val="•"/>
      <w:lvlJc w:val="left"/>
      <w:pPr>
        <w:tabs>
          <w:tab w:val="num" w:pos="5760"/>
        </w:tabs>
        <w:ind w:left="5760" w:hanging="360"/>
      </w:pPr>
      <w:rPr>
        <w:rFonts w:ascii="Arial" w:hAnsi="Arial" w:cs="Arial" w:hint="default"/>
      </w:rPr>
    </w:lvl>
    <w:lvl w:ilvl="8" w:tplc="E67256BE">
      <w:start w:val="1"/>
      <w:numFmt w:val="bullet"/>
      <w:lvlText w:val="•"/>
      <w:lvlJc w:val="left"/>
      <w:pPr>
        <w:tabs>
          <w:tab w:val="num" w:pos="6480"/>
        </w:tabs>
        <w:ind w:left="6480" w:hanging="360"/>
      </w:pPr>
      <w:rPr>
        <w:rFonts w:ascii="Arial" w:hAnsi="Arial" w:cs="Arial" w:hint="default"/>
      </w:rPr>
    </w:lvl>
  </w:abstractNum>
  <w:abstractNum w:abstractNumId="24">
    <w:nsid w:val="2DD61535"/>
    <w:multiLevelType w:val="hybridMultilevel"/>
    <w:tmpl w:val="89F4F6C6"/>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25">
    <w:nsid w:val="2FA20515"/>
    <w:multiLevelType w:val="hybridMultilevel"/>
    <w:tmpl w:val="29424E4A"/>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26">
    <w:nsid w:val="36AB0773"/>
    <w:multiLevelType w:val="hybridMultilevel"/>
    <w:tmpl w:val="E2824268"/>
    <w:lvl w:ilvl="0" w:tplc="0414000F">
      <w:start w:val="1"/>
      <w:numFmt w:val="decimal"/>
      <w:lvlText w:val="%1."/>
      <w:lvlJc w:val="left"/>
      <w:pPr>
        <w:ind w:left="720" w:hanging="360"/>
      </w:pPr>
      <w:rPr>
        <w:rFonts w:ascii="Times New Roman" w:hAnsi="Times New Roman" w:cs="Times New Roman"/>
      </w:rPr>
    </w:lvl>
    <w:lvl w:ilvl="1" w:tplc="04140019">
      <w:start w:val="1"/>
      <w:numFmt w:val="lowerLetter"/>
      <w:lvlText w:val="%2."/>
      <w:lvlJc w:val="left"/>
      <w:pPr>
        <w:ind w:left="1440" w:hanging="360"/>
      </w:pPr>
      <w:rPr>
        <w:rFonts w:ascii="Times New Roman" w:hAnsi="Times New Roman" w:cs="Times New Roman"/>
      </w:rPr>
    </w:lvl>
    <w:lvl w:ilvl="2" w:tplc="0414001B">
      <w:start w:val="1"/>
      <w:numFmt w:val="lowerRoman"/>
      <w:lvlText w:val="%3."/>
      <w:lvlJc w:val="right"/>
      <w:pPr>
        <w:ind w:left="2160" w:hanging="180"/>
      </w:pPr>
      <w:rPr>
        <w:rFonts w:ascii="Times New Roman" w:hAnsi="Times New Roman" w:cs="Times New Roman"/>
      </w:rPr>
    </w:lvl>
    <w:lvl w:ilvl="3" w:tplc="0414000F">
      <w:start w:val="1"/>
      <w:numFmt w:val="decimal"/>
      <w:lvlText w:val="%4."/>
      <w:lvlJc w:val="left"/>
      <w:pPr>
        <w:ind w:left="2880" w:hanging="360"/>
      </w:pPr>
      <w:rPr>
        <w:rFonts w:ascii="Times New Roman" w:hAnsi="Times New Roman" w:cs="Times New Roman"/>
      </w:rPr>
    </w:lvl>
    <w:lvl w:ilvl="4" w:tplc="04140019">
      <w:start w:val="1"/>
      <w:numFmt w:val="lowerLetter"/>
      <w:lvlText w:val="%5."/>
      <w:lvlJc w:val="left"/>
      <w:pPr>
        <w:ind w:left="3600" w:hanging="360"/>
      </w:pPr>
      <w:rPr>
        <w:rFonts w:ascii="Times New Roman" w:hAnsi="Times New Roman" w:cs="Times New Roman"/>
      </w:rPr>
    </w:lvl>
    <w:lvl w:ilvl="5" w:tplc="0414001B">
      <w:start w:val="1"/>
      <w:numFmt w:val="lowerRoman"/>
      <w:lvlText w:val="%6."/>
      <w:lvlJc w:val="right"/>
      <w:pPr>
        <w:ind w:left="4320" w:hanging="180"/>
      </w:pPr>
      <w:rPr>
        <w:rFonts w:ascii="Times New Roman" w:hAnsi="Times New Roman" w:cs="Times New Roman"/>
      </w:rPr>
    </w:lvl>
    <w:lvl w:ilvl="6" w:tplc="0414000F">
      <w:start w:val="1"/>
      <w:numFmt w:val="decimal"/>
      <w:lvlText w:val="%7."/>
      <w:lvlJc w:val="left"/>
      <w:pPr>
        <w:ind w:left="5040" w:hanging="360"/>
      </w:pPr>
      <w:rPr>
        <w:rFonts w:ascii="Times New Roman" w:hAnsi="Times New Roman" w:cs="Times New Roman"/>
      </w:rPr>
    </w:lvl>
    <w:lvl w:ilvl="7" w:tplc="04140019">
      <w:start w:val="1"/>
      <w:numFmt w:val="lowerLetter"/>
      <w:lvlText w:val="%8."/>
      <w:lvlJc w:val="left"/>
      <w:pPr>
        <w:ind w:left="5760" w:hanging="360"/>
      </w:pPr>
      <w:rPr>
        <w:rFonts w:ascii="Times New Roman" w:hAnsi="Times New Roman" w:cs="Times New Roman"/>
      </w:rPr>
    </w:lvl>
    <w:lvl w:ilvl="8" w:tplc="0414001B">
      <w:start w:val="1"/>
      <w:numFmt w:val="lowerRoman"/>
      <w:lvlText w:val="%9."/>
      <w:lvlJc w:val="right"/>
      <w:pPr>
        <w:ind w:left="6480" w:hanging="180"/>
      </w:pPr>
      <w:rPr>
        <w:rFonts w:ascii="Times New Roman" w:hAnsi="Times New Roman" w:cs="Times New Roman"/>
      </w:rPr>
    </w:lvl>
  </w:abstractNum>
  <w:abstractNum w:abstractNumId="27">
    <w:nsid w:val="397626C1"/>
    <w:multiLevelType w:val="hybridMultilevel"/>
    <w:tmpl w:val="F0765E9C"/>
    <w:lvl w:ilvl="0" w:tplc="04140001">
      <w:start w:val="1"/>
      <w:numFmt w:val="bullet"/>
      <w:lvlText w:val=""/>
      <w:lvlJc w:val="left"/>
      <w:pPr>
        <w:tabs>
          <w:tab w:val="num" w:pos="1287"/>
        </w:tabs>
        <w:ind w:left="1287" w:hanging="360"/>
      </w:pPr>
      <w:rPr>
        <w:rFonts w:ascii="Symbol" w:hAnsi="Symbol" w:cs="Symbol" w:hint="default"/>
      </w:rPr>
    </w:lvl>
    <w:lvl w:ilvl="1" w:tplc="04140003">
      <w:start w:val="1"/>
      <w:numFmt w:val="bullet"/>
      <w:lvlText w:val="o"/>
      <w:lvlJc w:val="left"/>
      <w:pPr>
        <w:tabs>
          <w:tab w:val="num" w:pos="2007"/>
        </w:tabs>
        <w:ind w:left="2007" w:hanging="360"/>
      </w:pPr>
      <w:rPr>
        <w:rFonts w:ascii="Courier New" w:hAnsi="Courier New" w:cs="Courier New" w:hint="default"/>
      </w:rPr>
    </w:lvl>
    <w:lvl w:ilvl="2" w:tplc="04140005">
      <w:start w:val="1"/>
      <w:numFmt w:val="bullet"/>
      <w:lvlText w:val=""/>
      <w:lvlJc w:val="left"/>
      <w:pPr>
        <w:tabs>
          <w:tab w:val="num" w:pos="2727"/>
        </w:tabs>
        <w:ind w:left="2727" w:hanging="360"/>
      </w:pPr>
      <w:rPr>
        <w:rFonts w:ascii="Wingdings" w:hAnsi="Wingdings" w:cs="Wingdings" w:hint="default"/>
      </w:rPr>
    </w:lvl>
    <w:lvl w:ilvl="3" w:tplc="04140001">
      <w:start w:val="1"/>
      <w:numFmt w:val="bullet"/>
      <w:lvlText w:val=""/>
      <w:lvlJc w:val="left"/>
      <w:pPr>
        <w:tabs>
          <w:tab w:val="num" w:pos="3447"/>
        </w:tabs>
        <w:ind w:left="3447" w:hanging="360"/>
      </w:pPr>
      <w:rPr>
        <w:rFonts w:ascii="Symbol" w:hAnsi="Symbol" w:cs="Symbol" w:hint="default"/>
      </w:rPr>
    </w:lvl>
    <w:lvl w:ilvl="4" w:tplc="04140003">
      <w:start w:val="1"/>
      <w:numFmt w:val="bullet"/>
      <w:lvlText w:val="o"/>
      <w:lvlJc w:val="left"/>
      <w:pPr>
        <w:tabs>
          <w:tab w:val="num" w:pos="4167"/>
        </w:tabs>
        <w:ind w:left="4167" w:hanging="360"/>
      </w:pPr>
      <w:rPr>
        <w:rFonts w:ascii="Courier New" w:hAnsi="Courier New" w:cs="Courier New" w:hint="default"/>
      </w:rPr>
    </w:lvl>
    <w:lvl w:ilvl="5" w:tplc="04140005">
      <w:start w:val="1"/>
      <w:numFmt w:val="bullet"/>
      <w:lvlText w:val=""/>
      <w:lvlJc w:val="left"/>
      <w:pPr>
        <w:tabs>
          <w:tab w:val="num" w:pos="4887"/>
        </w:tabs>
        <w:ind w:left="4887" w:hanging="360"/>
      </w:pPr>
      <w:rPr>
        <w:rFonts w:ascii="Wingdings" w:hAnsi="Wingdings" w:cs="Wingdings" w:hint="default"/>
      </w:rPr>
    </w:lvl>
    <w:lvl w:ilvl="6" w:tplc="04140001">
      <w:start w:val="1"/>
      <w:numFmt w:val="bullet"/>
      <w:lvlText w:val=""/>
      <w:lvlJc w:val="left"/>
      <w:pPr>
        <w:tabs>
          <w:tab w:val="num" w:pos="5607"/>
        </w:tabs>
        <w:ind w:left="5607" w:hanging="360"/>
      </w:pPr>
      <w:rPr>
        <w:rFonts w:ascii="Symbol" w:hAnsi="Symbol" w:cs="Symbol" w:hint="default"/>
      </w:rPr>
    </w:lvl>
    <w:lvl w:ilvl="7" w:tplc="04140003">
      <w:start w:val="1"/>
      <w:numFmt w:val="bullet"/>
      <w:lvlText w:val="o"/>
      <w:lvlJc w:val="left"/>
      <w:pPr>
        <w:tabs>
          <w:tab w:val="num" w:pos="6327"/>
        </w:tabs>
        <w:ind w:left="6327" w:hanging="360"/>
      </w:pPr>
      <w:rPr>
        <w:rFonts w:ascii="Courier New" w:hAnsi="Courier New" w:cs="Courier New" w:hint="default"/>
      </w:rPr>
    </w:lvl>
    <w:lvl w:ilvl="8" w:tplc="04140005">
      <w:start w:val="1"/>
      <w:numFmt w:val="bullet"/>
      <w:lvlText w:val=""/>
      <w:lvlJc w:val="left"/>
      <w:pPr>
        <w:tabs>
          <w:tab w:val="num" w:pos="7047"/>
        </w:tabs>
        <w:ind w:left="7047" w:hanging="360"/>
      </w:pPr>
      <w:rPr>
        <w:rFonts w:ascii="Wingdings" w:hAnsi="Wingdings" w:cs="Wingdings" w:hint="default"/>
      </w:rPr>
    </w:lvl>
  </w:abstractNum>
  <w:abstractNum w:abstractNumId="28">
    <w:nsid w:val="3F113A74"/>
    <w:multiLevelType w:val="hybridMultilevel"/>
    <w:tmpl w:val="74B828FA"/>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29">
    <w:nsid w:val="42836477"/>
    <w:multiLevelType w:val="hybridMultilevel"/>
    <w:tmpl w:val="C97AD9D6"/>
    <w:lvl w:ilvl="0" w:tplc="730E54A8">
      <w:start w:val="1"/>
      <w:numFmt w:val="bullet"/>
      <w:lvlText w:val="•"/>
      <w:lvlJc w:val="left"/>
      <w:pPr>
        <w:tabs>
          <w:tab w:val="num" w:pos="720"/>
        </w:tabs>
        <w:ind w:left="720" w:hanging="360"/>
      </w:pPr>
      <w:rPr>
        <w:rFonts w:ascii="Arial" w:hAnsi="Arial" w:cs="Arial" w:hint="default"/>
      </w:rPr>
    </w:lvl>
    <w:lvl w:ilvl="1" w:tplc="01F21FFA">
      <w:start w:val="1"/>
      <w:numFmt w:val="bullet"/>
      <w:lvlText w:val="•"/>
      <w:lvlJc w:val="left"/>
      <w:pPr>
        <w:tabs>
          <w:tab w:val="num" w:pos="1440"/>
        </w:tabs>
        <w:ind w:left="1440" w:hanging="360"/>
      </w:pPr>
      <w:rPr>
        <w:rFonts w:ascii="Arial" w:hAnsi="Arial" w:cs="Arial" w:hint="default"/>
      </w:rPr>
    </w:lvl>
    <w:lvl w:ilvl="2" w:tplc="3B2684F4">
      <w:start w:val="1"/>
      <w:numFmt w:val="bullet"/>
      <w:lvlText w:val="•"/>
      <w:lvlJc w:val="left"/>
      <w:pPr>
        <w:tabs>
          <w:tab w:val="num" w:pos="2160"/>
        </w:tabs>
        <w:ind w:left="2160" w:hanging="360"/>
      </w:pPr>
      <w:rPr>
        <w:rFonts w:ascii="Arial" w:hAnsi="Arial" w:cs="Arial" w:hint="default"/>
      </w:rPr>
    </w:lvl>
    <w:lvl w:ilvl="3" w:tplc="25385936">
      <w:start w:val="1"/>
      <w:numFmt w:val="bullet"/>
      <w:lvlText w:val="•"/>
      <w:lvlJc w:val="left"/>
      <w:pPr>
        <w:tabs>
          <w:tab w:val="num" w:pos="2880"/>
        </w:tabs>
        <w:ind w:left="2880" w:hanging="360"/>
      </w:pPr>
      <w:rPr>
        <w:rFonts w:ascii="Arial" w:hAnsi="Arial" w:cs="Arial" w:hint="default"/>
      </w:rPr>
    </w:lvl>
    <w:lvl w:ilvl="4" w:tplc="C6125DAC">
      <w:start w:val="1"/>
      <w:numFmt w:val="bullet"/>
      <w:lvlText w:val="•"/>
      <w:lvlJc w:val="left"/>
      <w:pPr>
        <w:tabs>
          <w:tab w:val="num" w:pos="3600"/>
        </w:tabs>
        <w:ind w:left="3600" w:hanging="360"/>
      </w:pPr>
      <w:rPr>
        <w:rFonts w:ascii="Arial" w:hAnsi="Arial" w:cs="Arial" w:hint="default"/>
      </w:rPr>
    </w:lvl>
    <w:lvl w:ilvl="5" w:tplc="F16A2DB0">
      <w:start w:val="1"/>
      <w:numFmt w:val="bullet"/>
      <w:lvlText w:val="•"/>
      <w:lvlJc w:val="left"/>
      <w:pPr>
        <w:tabs>
          <w:tab w:val="num" w:pos="4320"/>
        </w:tabs>
        <w:ind w:left="4320" w:hanging="360"/>
      </w:pPr>
      <w:rPr>
        <w:rFonts w:ascii="Arial" w:hAnsi="Arial" w:cs="Arial" w:hint="default"/>
      </w:rPr>
    </w:lvl>
    <w:lvl w:ilvl="6" w:tplc="1C88D31A">
      <w:start w:val="1"/>
      <w:numFmt w:val="bullet"/>
      <w:lvlText w:val="•"/>
      <w:lvlJc w:val="left"/>
      <w:pPr>
        <w:tabs>
          <w:tab w:val="num" w:pos="5040"/>
        </w:tabs>
        <w:ind w:left="5040" w:hanging="360"/>
      </w:pPr>
      <w:rPr>
        <w:rFonts w:ascii="Arial" w:hAnsi="Arial" w:cs="Arial" w:hint="default"/>
      </w:rPr>
    </w:lvl>
    <w:lvl w:ilvl="7" w:tplc="259C2834">
      <w:start w:val="1"/>
      <w:numFmt w:val="bullet"/>
      <w:lvlText w:val="•"/>
      <w:lvlJc w:val="left"/>
      <w:pPr>
        <w:tabs>
          <w:tab w:val="num" w:pos="5760"/>
        </w:tabs>
        <w:ind w:left="5760" w:hanging="360"/>
      </w:pPr>
      <w:rPr>
        <w:rFonts w:ascii="Arial" w:hAnsi="Arial" w:cs="Arial" w:hint="default"/>
      </w:rPr>
    </w:lvl>
    <w:lvl w:ilvl="8" w:tplc="B052BC56">
      <w:start w:val="1"/>
      <w:numFmt w:val="bullet"/>
      <w:lvlText w:val="•"/>
      <w:lvlJc w:val="left"/>
      <w:pPr>
        <w:tabs>
          <w:tab w:val="num" w:pos="6480"/>
        </w:tabs>
        <w:ind w:left="6480" w:hanging="360"/>
      </w:pPr>
      <w:rPr>
        <w:rFonts w:ascii="Arial" w:hAnsi="Arial" w:cs="Arial" w:hint="default"/>
      </w:rPr>
    </w:lvl>
  </w:abstractNum>
  <w:abstractNum w:abstractNumId="30">
    <w:nsid w:val="431A7703"/>
    <w:multiLevelType w:val="hybridMultilevel"/>
    <w:tmpl w:val="DDFA48C2"/>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31">
    <w:nsid w:val="444E24DC"/>
    <w:multiLevelType w:val="hybridMultilevel"/>
    <w:tmpl w:val="A30A3792"/>
    <w:lvl w:ilvl="0" w:tplc="0414000B">
      <w:start w:val="1"/>
      <w:numFmt w:val="bullet"/>
      <w:lvlText w:val=""/>
      <w:lvlJc w:val="left"/>
      <w:pPr>
        <w:tabs>
          <w:tab w:val="num" w:pos="360"/>
        </w:tabs>
        <w:ind w:left="360" w:hanging="360"/>
      </w:pPr>
      <w:rPr>
        <w:rFonts w:ascii="Wingdings" w:hAnsi="Wingdings" w:cs="Wingdings"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3">
      <w:start w:val="1"/>
      <w:numFmt w:val="bullet"/>
      <w:lvlText w:val="o"/>
      <w:lvlJc w:val="left"/>
      <w:pPr>
        <w:tabs>
          <w:tab w:val="num" w:pos="1980"/>
        </w:tabs>
        <w:ind w:left="1980" w:hanging="360"/>
      </w:pPr>
      <w:rPr>
        <w:rFonts w:ascii="Courier New" w:hAnsi="Courier New" w:cs="Courier New" w:hint="default"/>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32">
    <w:nsid w:val="45551BB1"/>
    <w:multiLevelType w:val="hybridMultilevel"/>
    <w:tmpl w:val="37344764"/>
    <w:lvl w:ilvl="0" w:tplc="0414000F">
      <w:start w:val="1"/>
      <w:numFmt w:val="decimal"/>
      <w:lvlText w:val="%1."/>
      <w:lvlJc w:val="left"/>
      <w:pPr>
        <w:tabs>
          <w:tab w:val="num" w:pos="720"/>
        </w:tabs>
        <w:ind w:left="720" w:hanging="360"/>
      </w:pPr>
      <w:rPr>
        <w:rFonts w:ascii="Times New Roman" w:hAnsi="Times New Roman" w:cs="Times New Roman"/>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33">
    <w:nsid w:val="468062F6"/>
    <w:multiLevelType w:val="hybridMultilevel"/>
    <w:tmpl w:val="13700FBC"/>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34">
    <w:nsid w:val="475432F8"/>
    <w:multiLevelType w:val="hybridMultilevel"/>
    <w:tmpl w:val="687A8194"/>
    <w:lvl w:ilvl="0" w:tplc="804C5CEE">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4B7A51E7"/>
    <w:multiLevelType w:val="hybridMultilevel"/>
    <w:tmpl w:val="AF4A5A1A"/>
    <w:lvl w:ilvl="0" w:tplc="04140001">
      <w:start w:val="1"/>
      <w:numFmt w:val="bullet"/>
      <w:lvlText w:val=""/>
      <w:lvlJc w:val="left"/>
      <w:pPr>
        <w:tabs>
          <w:tab w:val="num" w:pos="1080"/>
        </w:tabs>
        <w:ind w:left="1080" w:hanging="360"/>
      </w:pPr>
      <w:rPr>
        <w:rFonts w:ascii="Symbol" w:hAnsi="Symbol" w:cs="Symbol" w:hint="default"/>
      </w:rPr>
    </w:lvl>
    <w:lvl w:ilvl="1" w:tplc="04140003">
      <w:start w:val="1"/>
      <w:numFmt w:val="bullet"/>
      <w:lvlText w:val="o"/>
      <w:lvlJc w:val="left"/>
      <w:pPr>
        <w:tabs>
          <w:tab w:val="num" w:pos="1800"/>
        </w:tabs>
        <w:ind w:left="1800" w:hanging="360"/>
      </w:pPr>
      <w:rPr>
        <w:rFonts w:ascii="Courier New" w:hAnsi="Courier New" w:cs="Courier New" w:hint="default"/>
      </w:rPr>
    </w:lvl>
    <w:lvl w:ilvl="2" w:tplc="04140005">
      <w:start w:val="1"/>
      <w:numFmt w:val="bullet"/>
      <w:lvlText w:val=""/>
      <w:lvlJc w:val="left"/>
      <w:pPr>
        <w:tabs>
          <w:tab w:val="num" w:pos="2520"/>
        </w:tabs>
        <w:ind w:left="2520" w:hanging="360"/>
      </w:pPr>
      <w:rPr>
        <w:rFonts w:ascii="Wingdings" w:hAnsi="Wingdings" w:cs="Wingdings" w:hint="default"/>
      </w:rPr>
    </w:lvl>
    <w:lvl w:ilvl="3" w:tplc="04140001">
      <w:start w:val="1"/>
      <w:numFmt w:val="bullet"/>
      <w:lvlText w:val=""/>
      <w:lvlJc w:val="left"/>
      <w:pPr>
        <w:tabs>
          <w:tab w:val="num" w:pos="3240"/>
        </w:tabs>
        <w:ind w:left="3240" w:hanging="360"/>
      </w:pPr>
      <w:rPr>
        <w:rFonts w:ascii="Symbol" w:hAnsi="Symbol" w:cs="Symbol" w:hint="default"/>
      </w:rPr>
    </w:lvl>
    <w:lvl w:ilvl="4" w:tplc="04140003">
      <w:start w:val="1"/>
      <w:numFmt w:val="bullet"/>
      <w:lvlText w:val="o"/>
      <w:lvlJc w:val="left"/>
      <w:pPr>
        <w:tabs>
          <w:tab w:val="num" w:pos="3960"/>
        </w:tabs>
        <w:ind w:left="3960" w:hanging="360"/>
      </w:pPr>
      <w:rPr>
        <w:rFonts w:ascii="Courier New" w:hAnsi="Courier New" w:cs="Courier New" w:hint="default"/>
      </w:rPr>
    </w:lvl>
    <w:lvl w:ilvl="5" w:tplc="04140005">
      <w:start w:val="1"/>
      <w:numFmt w:val="bullet"/>
      <w:lvlText w:val=""/>
      <w:lvlJc w:val="left"/>
      <w:pPr>
        <w:tabs>
          <w:tab w:val="num" w:pos="4680"/>
        </w:tabs>
        <w:ind w:left="4680" w:hanging="360"/>
      </w:pPr>
      <w:rPr>
        <w:rFonts w:ascii="Wingdings" w:hAnsi="Wingdings" w:cs="Wingdings" w:hint="default"/>
      </w:rPr>
    </w:lvl>
    <w:lvl w:ilvl="6" w:tplc="04140001">
      <w:start w:val="1"/>
      <w:numFmt w:val="bullet"/>
      <w:lvlText w:val=""/>
      <w:lvlJc w:val="left"/>
      <w:pPr>
        <w:tabs>
          <w:tab w:val="num" w:pos="5400"/>
        </w:tabs>
        <w:ind w:left="5400" w:hanging="360"/>
      </w:pPr>
      <w:rPr>
        <w:rFonts w:ascii="Symbol" w:hAnsi="Symbol" w:cs="Symbol" w:hint="default"/>
      </w:rPr>
    </w:lvl>
    <w:lvl w:ilvl="7" w:tplc="04140003">
      <w:start w:val="1"/>
      <w:numFmt w:val="bullet"/>
      <w:lvlText w:val="o"/>
      <w:lvlJc w:val="left"/>
      <w:pPr>
        <w:tabs>
          <w:tab w:val="num" w:pos="6120"/>
        </w:tabs>
        <w:ind w:left="6120" w:hanging="360"/>
      </w:pPr>
      <w:rPr>
        <w:rFonts w:ascii="Courier New" w:hAnsi="Courier New" w:cs="Courier New" w:hint="default"/>
      </w:rPr>
    </w:lvl>
    <w:lvl w:ilvl="8" w:tplc="04140005">
      <w:start w:val="1"/>
      <w:numFmt w:val="bullet"/>
      <w:lvlText w:val=""/>
      <w:lvlJc w:val="left"/>
      <w:pPr>
        <w:tabs>
          <w:tab w:val="num" w:pos="6840"/>
        </w:tabs>
        <w:ind w:left="6840" w:hanging="360"/>
      </w:pPr>
      <w:rPr>
        <w:rFonts w:ascii="Wingdings" w:hAnsi="Wingdings" w:cs="Wingdings" w:hint="default"/>
      </w:rPr>
    </w:lvl>
  </w:abstractNum>
  <w:abstractNum w:abstractNumId="36">
    <w:nsid w:val="51A73360"/>
    <w:multiLevelType w:val="hybridMultilevel"/>
    <w:tmpl w:val="1DA81D46"/>
    <w:lvl w:ilvl="0" w:tplc="0414000F">
      <w:start w:val="1"/>
      <w:numFmt w:val="decimal"/>
      <w:lvlText w:val="%1."/>
      <w:lvlJc w:val="left"/>
      <w:pPr>
        <w:tabs>
          <w:tab w:val="num" w:pos="720"/>
        </w:tabs>
        <w:ind w:left="720" w:hanging="360"/>
      </w:pPr>
      <w:rPr>
        <w:rFonts w:ascii="Times New Roman" w:hAnsi="Times New Roman" w:cs="Times New Roman" w:hint="default"/>
      </w:rPr>
    </w:lvl>
    <w:lvl w:ilvl="1" w:tplc="04140001">
      <w:start w:val="1"/>
      <w:numFmt w:val="bullet"/>
      <w:lvlText w:val=""/>
      <w:lvlJc w:val="left"/>
      <w:pPr>
        <w:tabs>
          <w:tab w:val="num" w:pos="1440"/>
        </w:tabs>
        <w:ind w:left="1440" w:hanging="360"/>
      </w:pPr>
      <w:rPr>
        <w:rFonts w:ascii="Symbol" w:hAnsi="Symbol" w:cs="Symbol" w:hint="default"/>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37">
    <w:nsid w:val="53620B31"/>
    <w:multiLevelType w:val="hybridMultilevel"/>
    <w:tmpl w:val="0704782C"/>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38">
    <w:nsid w:val="5A901455"/>
    <w:multiLevelType w:val="hybridMultilevel"/>
    <w:tmpl w:val="53FA12B6"/>
    <w:lvl w:ilvl="0" w:tplc="04140003">
      <w:start w:val="1"/>
      <w:numFmt w:val="bullet"/>
      <w:lvlText w:val="o"/>
      <w:lvlJc w:val="left"/>
      <w:pPr>
        <w:ind w:left="1500" w:hanging="360"/>
      </w:pPr>
      <w:rPr>
        <w:rFonts w:ascii="Courier New" w:hAnsi="Courier New" w:cs="Courier New" w:hint="default"/>
      </w:rPr>
    </w:lvl>
    <w:lvl w:ilvl="1" w:tplc="04140003">
      <w:start w:val="1"/>
      <w:numFmt w:val="bullet"/>
      <w:lvlText w:val="o"/>
      <w:lvlJc w:val="left"/>
      <w:pPr>
        <w:ind w:left="2220" w:hanging="360"/>
      </w:pPr>
      <w:rPr>
        <w:rFonts w:ascii="Courier New" w:hAnsi="Courier New" w:cs="Courier New" w:hint="default"/>
      </w:rPr>
    </w:lvl>
    <w:lvl w:ilvl="2" w:tplc="04140005">
      <w:start w:val="1"/>
      <w:numFmt w:val="bullet"/>
      <w:lvlText w:val=""/>
      <w:lvlJc w:val="left"/>
      <w:pPr>
        <w:ind w:left="2940" w:hanging="360"/>
      </w:pPr>
      <w:rPr>
        <w:rFonts w:ascii="Wingdings" w:hAnsi="Wingdings" w:cs="Wingdings" w:hint="default"/>
      </w:rPr>
    </w:lvl>
    <w:lvl w:ilvl="3" w:tplc="04140001">
      <w:start w:val="1"/>
      <w:numFmt w:val="bullet"/>
      <w:lvlText w:val=""/>
      <w:lvlJc w:val="left"/>
      <w:pPr>
        <w:ind w:left="3660" w:hanging="360"/>
      </w:pPr>
      <w:rPr>
        <w:rFonts w:ascii="Symbol" w:hAnsi="Symbol" w:cs="Symbol" w:hint="default"/>
      </w:rPr>
    </w:lvl>
    <w:lvl w:ilvl="4" w:tplc="04140003">
      <w:start w:val="1"/>
      <w:numFmt w:val="bullet"/>
      <w:lvlText w:val="o"/>
      <w:lvlJc w:val="left"/>
      <w:pPr>
        <w:ind w:left="4380" w:hanging="360"/>
      </w:pPr>
      <w:rPr>
        <w:rFonts w:ascii="Courier New" w:hAnsi="Courier New" w:cs="Courier New" w:hint="default"/>
      </w:rPr>
    </w:lvl>
    <w:lvl w:ilvl="5" w:tplc="04140005">
      <w:start w:val="1"/>
      <w:numFmt w:val="bullet"/>
      <w:lvlText w:val=""/>
      <w:lvlJc w:val="left"/>
      <w:pPr>
        <w:ind w:left="5100" w:hanging="360"/>
      </w:pPr>
      <w:rPr>
        <w:rFonts w:ascii="Wingdings" w:hAnsi="Wingdings" w:cs="Wingdings" w:hint="default"/>
      </w:rPr>
    </w:lvl>
    <w:lvl w:ilvl="6" w:tplc="04140001">
      <w:start w:val="1"/>
      <w:numFmt w:val="bullet"/>
      <w:lvlText w:val=""/>
      <w:lvlJc w:val="left"/>
      <w:pPr>
        <w:ind w:left="5820" w:hanging="360"/>
      </w:pPr>
      <w:rPr>
        <w:rFonts w:ascii="Symbol" w:hAnsi="Symbol" w:cs="Symbol" w:hint="default"/>
      </w:rPr>
    </w:lvl>
    <w:lvl w:ilvl="7" w:tplc="04140003">
      <w:start w:val="1"/>
      <w:numFmt w:val="bullet"/>
      <w:lvlText w:val="o"/>
      <w:lvlJc w:val="left"/>
      <w:pPr>
        <w:ind w:left="6540" w:hanging="360"/>
      </w:pPr>
      <w:rPr>
        <w:rFonts w:ascii="Courier New" w:hAnsi="Courier New" w:cs="Courier New" w:hint="default"/>
      </w:rPr>
    </w:lvl>
    <w:lvl w:ilvl="8" w:tplc="04140005">
      <w:start w:val="1"/>
      <w:numFmt w:val="bullet"/>
      <w:lvlText w:val=""/>
      <w:lvlJc w:val="left"/>
      <w:pPr>
        <w:ind w:left="7260" w:hanging="360"/>
      </w:pPr>
      <w:rPr>
        <w:rFonts w:ascii="Wingdings" w:hAnsi="Wingdings" w:cs="Wingdings" w:hint="default"/>
      </w:rPr>
    </w:lvl>
  </w:abstractNum>
  <w:abstractNum w:abstractNumId="39">
    <w:nsid w:val="661D2654"/>
    <w:multiLevelType w:val="hybridMultilevel"/>
    <w:tmpl w:val="43801A92"/>
    <w:lvl w:ilvl="0" w:tplc="D7128A14">
      <w:start w:val="1"/>
      <w:numFmt w:val="bullet"/>
      <w:lvlText w:val=""/>
      <w:lvlJc w:val="left"/>
      <w:pPr>
        <w:ind w:left="1068" w:hanging="360"/>
      </w:pPr>
      <w:rPr>
        <w:rFonts w:ascii="Symbol" w:hAnsi="Symbol" w:cs="Symbol"/>
        <w:sz w:val="22"/>
        <w:szCs w:val="22"/>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cs="Wingdings" w:hint="default"/>
      </w:rPr>
    </w:lvl>
    <w:lvl w:ilvl="3" w:tplc="04090001">
      <w:start w:val="1"/>
      <w:numFmt w:val="bullet"/>
      <w:lvlText w:val=""/>
      <w:lvlJc w:val="left"/>
      <w:pPr>
        <w:ind w:left="3228" w:hanging="360"/>
      </w:pPr>
      <w:rPr>
        <w:rFonts w:ascii="Symbol" w:hAnsi="Symbol" w:cs="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cs="Wingdings" w:hint="default"/>
      </w:rPr>
    </w:lvl>
    <w:lvl w:ilvl="6" w:tplc="04090001">
      <w:start w:val="1"/>
      <w:numFmt w:val="bullet"/>
      <w:lvlText w:val=""/>
      <w:lvlJc w:val="left"/>
      <w:pPr>
        <w:ind w:left="5388" w:hanging="360"/>
      </w:pPr>
      <w:rPr>
        <w:rFonts w:ascii="Symbol" w:hAnsi="Symbol" w:cs="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cs="Wingdings" w:hint="default"/>
      </w:rPr>
    </w:lvl>
  </w:abstractNum>
  <w:abstractNum w:abstractNumId="40">
    <w:nsid w:val="685F3F31"/>
    <w:multiLevelType w:val="hybridMultilevel"/>
    <w:tmpl w:val="E1AC1A9C"/>
    <w:lvl w:ilvl="0" w:tplc="12B86666">
      <w:start w:val="1"/>
      <w:numFmt w:val="bullet"/>
      <w:lvlText w:val="•"/>
      <w:lvlJc w:val="left"/>
      <w:pPr>
        <w:tabs>
          <w:tab w:val="num" w:pos="720"/>
        </w:tabs>
        <w:ind w:left="720" w:hanging="360"/>
      </w:pPr>
      <w:rPr>
        <w:rFonts w:ascii="Arial" w:hAnsi="Arial" w:cs="Arial" w:hint="default"/>
      </w:rPr>
    </w:lvl>
    <w:lvl w:ilvl="1" w:tplc="B2389EA4">
      <w:start w:val="1"/>
      <w:numFmt w:val="bullet"/>
      <w:lvlText w:val="•"/>
      <w:lvlJc w:val="left"/>
      <w:pPr>
        <w:tabs>
          <w:tab w:val="num" w:pos="1440"/>
        </w:tabs>
        <w:ind w:left="1440" w:hanging="360"/>
      </w:pPr>
      <w:rPr>
        <w:rFonts w:ascii="Arial" w:hAnsi="Arial" w:cs="Arial" w:hint="default"/>
      </w:rPr>
    </w:lvl>
    <w:lvl w:ilvl="2" w:tplc="664E25C6">
      <w:start w:val="1"/>
      <w:numFmt w:val="bullet"/>
      <w:lvlText w:val="•"/>
      <w:lvlJc w:val="left"/>
      <w:pPr>
        <w:tabs>
          <w:tab w:val="num" w:pos="2160"/>
        </w:tabs>
        <w:ind w:left="2160" w:hanging="360"/>
      </w:pPr>
      <w:rPr>
        <w:rFonts w:ascii="Arial" w:hAnsi="Arial" w:cs="Arial" w:hint="default"/>
      </w:rPr>
    </w:lvl>
    <w:lvl w:ilvl="3" w:tplc="6D6663AA">
      <w:start w:val="1"/>
      <w:numFmt w:val="bullet"/>
      <w:lvlText w:val="•"/>
      <w:lvlJc w:val="left"/>
      <w:pPr>
        <w:tabs>
          <w:tab w:val="num" w:pos="2880"/>
        </w:tabs>
        <w:ind w:left="2880" w:hanging="360"/>
      </w:pPr>
      <w:rPr>
        <w:rFonts w:ascii="Arial" w:hAnsi="Arial" w:cs="Arial" w:hint="default"/>
      </w:rPr>
    </w:lvl>
    <w:lvl w:ilvl="4" w:tplc="C7D852BA">
      <w:start w:val="1"/>
      <w:numFmt w:val="bullet"/>
      <w:lvlText w:val="•"/>
      <w:lvlJc w:val="left"/>
      <w:pPr>
        <w:tabs>
          <w:tab w:val="num" w:pos="3600"/>
        </w:tabs>
        <w:ind w:left="3600" w:hanging="360"/>
      </w:pPr>
      <w:rPr>
        <w:rFonts w:ascii="Arial" w:hAnsi="Arial" w:cs="Arial" w:hint="default"/>
      </w:rPr>
    </w:lvl>
    <w:lvl w:ilvl="5" w:tplc="FC0E6F1E">
      <w:start w:val="1"/>
      <w:numFmt w:val="bullet"/>
      <w:lvlText w:val="•"/>
      <w:lvlJc w:val="left"/>
      <w:pPr>
        <w:tabs>
          <w:tab w:val="num" w:pos="4320"/>
        </w:tabs>
        <w:ind w:left="4320" w:hanging="360"/>
      </w:pPr>
      <w:rPr>
        <w:rFonts w:ascii="Arial" w:hAnsi="Arial" w:cs="Arial" w:hint="default"/>
      </w:rPr>
    </w:lvl>
    <w:lvl w:ilvl="6" w:tplc="5442EEB4">
      <w:start w:val="1"/>
      <w:numFmt w:val="bullet"/>
      <w:lvlText w:val="•"/>
      <w:lvlJc w:val="left"/>
      <w:pPr>
        <w:tabs>
          <w:tab w:val="num" w:pos="5040"/>
        </w:tabs>
        <w:ind w:left="5040" w:hanging="360"/>
      </w:pPr>
      <w:rPr>
        <w:rFonts w:ascii="Arial" w:hAnsi="Arial" w:cs="Arial" w:hint="default"/>
      </w:rPr>
    </w:lvl>
    <w:lvl w:ilvl="7" w:tplc="0DBC4B0E">
      <w:start w:val="1"/>
      <w:numFmt w:val="bullet"/>
      <w:lvlText w:val="•"/>
      <w:lvlJc w:val="left"/>
      <w:pPr>
        <w:tabs>
          <w:tab w:val="num" w:pos="5760"/>
        </w:tabs>
        <w:ind w:left="5760" w:hanging="360"/>
      </w:pPr>
      <w:rPr>
        <w:rFonts w:ascii="Arial" w:hAnsi="Arial" w:cs="Arial" w:hint="default"/>
      </w:rPr>
    </w:lvl>
    <w:lvl w:ilvl="8" w:tplc="A7EEC234">
      <w:start w:val="1"/>
      <w:numFmt w:val="bullet"/>
      <w:lvlText w:val="•"/>
      <w:lvlJc w:val="left"/>
      <w:pPr>
        <w:tabs>
          <w:tab w:val="num" w:pos="6480"/>
        </w:tabs>
        <w:ind w:left="6480" w:hanging="360"/>
      </w:pPr>
      <w:rPr>
        <w:rFonts w:ascii="Arial" w:hAnsi="Arial" w:cs="Arial" w:hint="default"/>
      </w:rPr>
    </w:lvl>
  </w:abstractNum>
  <w:abstractNum w:abstractNumId="41">
    <w:nsid w:val="6B8D6113"/>
    <w:multiLevelType w:val="hybridMultilevel"/>
    <w:tmpl w:val="AFCEE556"/>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42">
    <w:nsid w:val="71CA2628"/>
    <w:multiLevelType w:val="hybridMultilevel"/>
    <w:tmpl w:val="ECD8D3B6"/>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43">
    <w:nsid w:val="75C4421D"/>
    <w:multiLevelType w:val="hybridMultilevel"/>
    <w:tmpl w:val="089C8B18"/>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44">
    <w:nsid w:val="7A0A261E"/>
    <w:multiLevelType w:val="hybridMultilevel"/>
    <w:tmpl w:val="F7028AFE"/>
    <w:lvl w:ilvl="0" w:tplc="0414000F">
      <w:start w:val="1"/>
      <w:numFmt w:val="decimal"/>
      <w:lvlText w:val="%1."/>
      <w:lvlJc w:val="left"/>
      <w:pPr>
        <w:ind w:left="720" w:hanging="360"/>
      </w:pPr>
      <w:rPr>
        <w:rFonts w:ascii="Times New Roman" w:hAnsi="Times New Roman" w:cs="Times New Roman"/>
      </w:rPr>
    </w:lvl>
    <w:lvl w:ilvl="1" w:tplc="04140019">
      <w:start w:val="1"/>
      <w:numFmt w:val="lowerLetter"/>
      <w:lvlText w:val="%2."/>
      <w:lvlJc w:val="left"/>
      <w:pPr>
        <w:ind w:left="1440" w:hanging="360"/>
      </w:pPr>
      <w:rPr>
        <w:rFonts w:ascii="Times New Roman" w:hAnsi="Times New Roman" w:cs="Times New Roman"/>
      </w:rPr>
    </w:lvl>
    <w:lvl w:ilvl="2" w:tplc="0414001B">
      <w:start w:val="1"/>
      <w:numFmt w:val="lowerRoman"/>
      <w:lvlText w:val="%3."/>
      <w:lvlJc w:val="right"/>
      <w:pPr>
        <w:ind w:left="2160" w:hanging="180"/>
      </w:pPr>
      <w:rPr>
        <w:rFonts w:ascii="Times New Roman" w:hAnsi="Times New Roman" w:cs="Times New Roman"/>
      </w:rPr>
    </w:lvl>
    <w:lvl w:ilvl="3" w:tplc="0414000F">
      <w:start w:val="1"/>
      <w:numFmt w:val="decimal"/>
      <w:lvlText w:val="%4."/>
      <w:lvlJc w:val="left"/>
      <w:pPr>
        <w:ind w:left="2880" w:hanging="360"/>
      </w:pPr>
      <w:rPr>
        <w:rFonts w:ascii="Times New Roman" w:hAnsi="Times New Roman" w:cs="Times New Roman"/>
      </w:rPr>
    </w:lvl>
    <w:lvl w:ilvl="4" w:tplc="04140019">
      <w:start w:val="1"/>
      <w:numFmt w:val="lowerLetter"/>
      <w:lvlText w:val="%5."/>
      <w:lvlJc w:val="left"/>
      <w:pPr>
        <w:ind w:left="3600" w:hanging="360"/>
      </w:pPr>
      <w:rPr>
        <w:rFonts w:ascii="Times New Roman" w:hAnsi="Times New Roman" w:cs="Times New Roman"/>
      </w:rPr>
    </w:lvl>
    <w:lvl w:ilvl="5" w:tplc="0414001B">
      <w:start w:val="1"/>
      <w:numFmt w:val="lowerRoman"/>
      <w:lvlText w:val="%6."/>
      <w:lvlJc w:val="right"/>
      <w:pPr>
        <w:ind w:left="4320" w:hanging="180"/>
      </w:pPr>
      <w:rPr>
        <w:rFonts w:ascii="Times New Roman" w:hAnsi="Times New Roman" w:cs="Times New Roman"/>
      </w:rPr>
    </w:lvl>
    <w:lvl w:ilvl="6" w:tplc="0414000F">
      <w:start w:val="1"/>
      <w:numFmt w:val="decimal"/>
      <w:lvlText w:val="%7."/>
      <w:lvlJc w:val="left"/>
      <w:pPr>
        <w:ind w:left="5040" w:hanging="360"/>
      </w:pPr>
      <w:rPr>
        <w:rFonts w:ascii="Times New Roman" w:hAnsi="Times New Roman" w:cs="Times New Roman"/>
      </w:rPr>
    </w:lvl>
    <w:lvl w:ilvl="7" w:tplc="04140019">
      <w:start w:val="1"/>
      <w:numFmt w:val="lowerLetter"/>
      <w:lvlText w:val="%8."/>
      <w:lvlJc w:val="left"/>
      <w:pPr>
        <w:ind w:left="5760" w:hanging="360"/>
      </w:pPr>
      <w:rPr>
        <w:rFonts w:ascii="Times New Roman" w:hAnsi="Times New Roman" w:cs="Times New Roman"/>
      </w:rPr>
    </w:lvl>
    <w:lvl w:ilvl="8" w:tplc="0414001B">
      <w:start w:val="1"/>
      <w:numFmt w:val="lowerRoman"/>
      <w:lvlText w:val="%9."/>
      <w:lvlJc w:val="right"/>
      <w:pPr>
        <w:ind w:left="6480" w:hanging="180"/>
      </w:pPr>
      <w:rPr>
        <w:rFonts w:ascii="Times New Roman" w:hAnsi="Times New Roman" w:cs="Times New Roman"/>
      </w:rPr>
    </w:lvl>
  </w:abstractNum>
  <w:num w:numId="1">
    <w:abstractNumId w:val="24"/>
  </w:num>
  <w:num w:numId="2">
    <w:abstractNumId w:val="30"/>
  </w:num>
  <w:num w:numId="3">
    <w:abstractNumId w:val="37"/>
  </w:num>
  <w:num w:numId="4">
    <w:abstractNumId w:val="25"/>
  </w:num>
  <w:num w:numId="5">
    <w:abstractNumId w:val="36"/>
  </w:num>
  <w:num w:numId="6">
    <w:abstractNumId w:val="27"/>
  </w:num>
  <w:num w:numId="7">
    <w:abstractNumId w:val="12"/>
  </w:num>
  <w:num w:numId="8">
    <w:abstractNumId w:val="15"/>
  </w:num>
  <w:num w:numId="9">
    <w:abstractNumId w:val="26"/>
  </w:num>
  <w:num w:numId="10">
    <w:abstractNumId w:val="23"/>
  </w:num>
  <w:num w:numId="11">
    <w:abstractNumId w:val="40"/>
  </w:num>
  <w:num w:numId="12">
    <w:abstractNumId w:val="29"/>
  </w:num>
  <w:num w:numId="13">
    <w:abstractNumId w:val="33"/>
  </w:num>
  <w:num w:numId="14">
    <w:abstractNumId w:val="28"/>
  </w:num>
  <w:num w:numId="15">
    <w:abstractNumId w:val="42"/>
  </w:num>
  <w:num w:numId="16">
    <w:abstractNumId w:val="21"/>
  </w:num>
  <w:num w:numId="17">
    <w:abstractNumId w:val="32"/>
  </w:num>
  <w:num w:numId="18">
    <w:abstractNumId w:val="14"/>
  </w:num>
  <w:num w:numId="19">
    <w:abstractNumId w:val="18"/>
  </w:num>
  <w:num w:numId="20">
    <w:abstractNumId w:val="22"/>
  </w:num>
  <w:num w:numId="21">
    <w:abstractNumId w:val="11"/>
  </w:num>
  <w:num w:numId="22">
    <w:abstractNumId w:val="38"/>
  </w:num>
  <w:num w:numId="23">
    <w:abstractNumId w:val="10"/>
  </w:num>
  <w:num w:numId="24">
    <w:abstractNumId w:val="31"/>
  </w:num>
  <w:num w:numId="25">
    <w:abstractNumId w:val="41"/>
  </w:num>
  <w:num w:numId="26">
    <w:abstractNumId w:val="19"/>
  </w:num>
  <w:num w:numId="27">
    <w:abstractNumId w:val="13"/>
  </w:num>
  <w:num w:numId="28">
    <w:abstractNumId w:val="43"/>
  </w:num>
  <w:num w:numId="29">
    <w:abstractNumId w:val="44"/>
  </w:num>
  <w:num w:numId="30">
    <w:abstractNumId w:val="39"/>
  </w:num>
  <w:num w:numId="31">
    <w:abstractNumId w:val="34"/>
  </w:num>
  <w:num w:numId="32">
    <w:abstractNumId w:val="16"/>
  </w:num>
  <w:num w:numId="33">
    <w:abstractNumId w:val="17"/>
  </w:num>
  <w:num w:numId="34">
    <w:abstractNumId w:val="20"/>
  </w:num>
  <w:num w:numId="35">
    <w:abstractNumId w:val="35"/>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68F1"/>
    <w:rsid w:val="000A68F1"/>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pPr>
      <w:keepNext/>
      <w:jc w:val="right"/>
      <w:outlineLvl w:val="3"/>
    </w:pPr>
    <w:rPr>
      <w:sz w:val="28"/>
      <w:szCs w:val="28"/>
    </w:rPr>
  </w:style>
  <w:style w:type="paragraph" w:styleId="Heading5">
    <w:name w:val="heading 5"/>
    <w:basedOn w:val="Normal"/>
    <w:next w:val="Normal"/>
    <w:link w:val="Heading5Char"/>
    <w:uiPriority w:val="99"/>
    <w:qFormat/>
    <w:pPr>
      <w:keepNext/>
      <w:outlineLvl w:val="4"/>
    </w:pPr>
    <w:rPr>
      <w:rFonts w:ascii="Verdana" w:hAnsi="Verdana" w:cs="Verdana"/>
      <w:b/>
      <w:bCs/>
      <w:color w:val="FF0000"/>
      <w:sz w:val="28"/>
      <w:szCs w:val="28"/>
    </w:rPr>
  </w:style>
  <w:style w:type="paragraph" w:styleId="Heading6">
    <w:name w:val="heading 6"/>
    <w:basedOn w:val="Normal"/>
    <w:next w:val="Normal"/>
    <w:link w:val="Heading6Char"/>
    <w:uiPriority w:val="99"/>
    <w:qFormat/>
    <w:pPr>
      <w:keepNext/>
      <w:jc w:val="center"/>
      <w:outlineLvl w:val="5"/>
    </w:pPr>
    <w:rPr>
      <w:rFonts w:ascii="Monotype Corsiva" w:hAnsi="Monotype Corsiva" w:cs="Monotype Corsiva"/>
      <w:color w:val="FF0000"/>
      <w:sz w:val="36"/>
      <w:szCs w:val="36"/>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color w:val="4F81BD"/>
      <w:sz w:val="26"/>
      <w:szCs w:val="26"/>
    </w:rPr>
  </w:style>
  <w:style w:type="character" w:customStyle="1" w:styleId="Heading3Char">
    <w:name w:val="Heading 3 Char"/>
    <w:basedOn w:val="DefaultParagraphFont"/>
    <w:link w:val="Heading3"/>
    <w:uiPriority w:val="99"/>
    <w:rPr>
      <w:rFonts w:ascii="Cambria" w:hAnsi="Cambria" w:cs="Cambria"/>
      <w:b/>
      <w:bCs/>
      <w:color w:val="4F81BD"/>
      <w:sz w:val="24"/>
      <w:szCs w:val="24"/>
    </w:rPr>
  </w:style>
  <w:style w:type="character" w:customStyle="1" w:styleId="Heading4Char">
    <w:name w:val="Heading 4 Char"/>
    <w:basedOn w:val="DefaultParagraphFont"/>
    <w:link w:val="Heading4"/>
    <w:uiPriority w:val="9"/>
    <w:semiHidden/>
    <w:rsid w:val="000A68F1"/>
    <w:rPr>
      <w:b/>
      <w:bCs/>
      <w:sz w:val="28"/>
      <w:szCs w:val="28"/>
    </w:rPr>
  </w:style>
  <w:style w:type="character" w:customStyle="1" w:styleId="Heading5Char">
    <w:name w:val="Heading 5 Char"/>
    <w:basedOn w:val="DefaultParagraphFont"/>
    <w:link w:val="Heading5"/>
    <w:uiPriority w:val="9"/>
    <w:semiHidden/>
    <w:rsid w:val="000A68F1"/>
    <w:rPr>
      <w:b/>
      <w:bCs/>
      <w:i/>
      <w:iCs/>
      <w:sz w:val="26"/>
      <w:szCs w:val="26"/>
    </w:rPr>
  </w:style>
  <w:style w:type="character" w:customStyle="1" w:styleId="Heading6Char">
    <w:name w:val="Heading 6 Char"/>
    <w:basedOn w:val="DefaultParagraphFont"/>
    <w:link w:val="Heading6"/>
    <w:uiPriority w:val="9"/>
    <w:semiHidden/>
    <w:rsid w:val="000A68F1"/>
    <w:rPr>
      <w:b/>
      <w:bCs/>
    </w:rPr>
  </w:style>
  <w:style w:type="paragraph" w:customStyle="1" w:styleId="0Innholdsidebrdtekst">
    <w:name w:val="0. Innholdside brødtekst"/>
    <w:uiPriority w:val="99"/>
    <w:pPr>
      <w:ind w:left="567"/>
    </w:pPr>
    <w:rPr>
      <w:rFonts w:ascii="Arial" w:hAnsi="Arial" w:cs="Arial"/>
      <w:sz w:val="24"/>
      <w:szCs w:val="24"/>
      <w:lang w:eastAsia="en-US"/>
    </w:rPr>
  </w:style>
  <w:style w:type="character" w:styleId="Hyperlink">
    <w:name w:val="Hyperlink"/>
    <w:basedOn w:val="DefaultParagraphFont"/>
    <w:uiPriority w:val="99"/>
    <w:rPr>
      <w:rFonts w:ascii="Times New Roman" w:hAnsi="Times New Roman" w:cs="Times New Roman"/>
      <w:color w:val="0000FF"/>
      <w:u w:val="single"/>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rPr>
      <w:rFonts w:cs="Times New Roman"/>
      <w:b/>
      <w:bCs/>
    </w:rPr>
  </w:style>
  <w:style w:type="character" w:customStyle="1" w:styleId="BodyTextChar">
    <w:name w:val="Body Text Char"/>
    <w:basedOn w:val="DefaultParagraphFont"/>
    <w:link w:val="BodyText"/>
    <w:uiPriority w:val="99"/>
    <w:rPr>
      <w:rFonts w:ascii="Times New Roman" w:hAnsi="Times New Roman" w:cs="Times New Roman"/>
      <w:sz w:val="24"/>
      <w:szCs w:val="24"/>
    </w:rPr>
  </w:style>
  <w:style w:type="paragraph" w:styleId="ListParagraph">
    <w:name w:val="List Paragraph"/>
    <w:basedOn w:val="Normal"/>
    <w:uiPriority w:val="99"/>
    <w:qFormat/>
    <w:pPr>
      <w:ind w:left="720"/>
    </w:pPr>
    <w:rPr>
      <w:rFonts w:cs="Times New Roman"/>
    </w:rPr>
  </w:style>
  <w:style w:type="paragraph" w:styleId="BodyText2">
    <w:name w:val="Body Text 2"/>
    <w:basedOn w:val="Normal"/>
    <w:link w:val="BodyText2Char"/>
    <w:uiPriority w:val="99"/>
    <w:rPr>
      <w:rFonts w:cs="Times New Roman"/>
      <w:sz w:val="28"/>
      <w:szCs w:val="28"/>
    </w:rPr>
  </w:style>
  <w:style w:type="character" w:customStyle="1" w:styleId="BodyText2Char">
    <w:name w:val="Body Text 2 Char"/>
    <w:basedOn w:val="DefaultParagraphFont"/>
    <w:link w:val="BodyText2"/>
    <w:uiPriority w:val="99"/>
    <w:rPr>
      <w:rFonts w:ascii="Times New Roman" w:hAnsi="Times New Roman" w:cs="Times New Roman"/>
      <w:sz w:val="24"/>
      <w:szCs w:val="24"/>
    </w:rPr>
  </w:style>
  <w:style w:type="paragraph" w:styleId="NormalWeb">
    <w:name w:val="Normal (Web)"/>
    <w:basedOn w:val="Normal"/>
    <w:uiPriority w:val="99"/>
    <w:rPr>
      <w:rFonts w:cs="Times New Roman"/>
    </w:rPr>
  </w:style>
  <w:style w:type="paragraph" w:styleId="DocumentMap">
    <w:name w:val="Document Map"/>
    <w:basedOn w:val="Normal"/>
    <w:link w:val="DocumentMapChar"/>
    <w:uiPriority w:val="9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Pr>
      <w:rFonts w:ascii="Times New Roman" w:hAnsi="Times New Roman" w:cs="Times New Roman"/>
      <w:sz w:val="2"/>
      <w:szCs w:val="2"/>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lsedirektoratet.no/helsepersonell/spesialistgodkjenning/lege/Sider/rus-og-avhengighetsmedisi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fram.no" TargetMode="External"/><Relationship Id="rId5" Type="http://schemas.openxmlformats.org/officeDocument/2006/relationships/hyperlink" Target="http://legeforeningen.no/Emner/Andre-emner/Spesialistutdanning/Godkjente-spesialister/rus_og_avhengighetsmedis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2</Pages>
  <Words>713</Words>
  <Characters>4069</Characters>
  <Application>Microsoft Office Outlook</Application>
  <DocSecurity>0</DocSecurity>
  <Lines>0</Lines>
  <Paragraphs>0</Paragraphs>
  <ScaleCrop>false</ScaleCrop>
  <Company>Aker Universitetssykehus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spesialitet i rus og avhengighetsmedisin,</dc:title>
  <dc:subject/>
  <dc:creator>Guri Spilhaug</dc:creator>
  <cp:keywords/>
  <dc:description/>
  <cp:lastModifiedBy>attresen</cp:lastModifiedBy>
  <cp:revision>4</cp:revision>
  <cp:lastPrinted>2014-11-13T06:32:00Z</cp:lastPrinted>
  <dcterms:created xsi:type="dcterms:W3CDTF">2015-12-15T07:51:00Z</dcterms:created>
  <dcterms:modified xsi:type="dcterms:W3CDTF">2015-12-15T08:37:00Z</dcterms:modified>
</cp:coreProperties>
</file>