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B" w:rsidRDefault="00DD350B" w:rsidP="00C410ED">
      <w:pPr>
        <w:rPr>
          <w:rFonts w:ascii="Arial" w:hAnsi="Arial" w:cs="Arial"/>
          <w:i/>
          <w:iCs/>
          <w:sz w:val="22"/>
          <w:szCs w:val="22"/>
        </w:rPr>
      </w:pPr>
    </w:p>
    <w:p w:rsidR="00323533" w:rsidRDefault="00323533">
      <w:pPr>
        <w:rPr>
          <w:rFonts w:ascii="Arial" w:hAnsi="Arial" w:cs="Arial"/>
          <w:sz w:val="20"/>
          <w:szCs w:val="20"/>
        </w:rPr>
      </w:pPr>
    </w:p>
    <w:p w:rsidR="00434438" w:rsidRPr="00DB162A" w:rsidRDefault="00434438">
      <w:pPr>
        <w:rPr>
          <w:rFonts w:ascii="Arial" w:hAnsi="Arial" w:cs="Arial"/>
        </w:rPr>
      </w:pPr>
      <w:r w:rsidRPr="00DB162A">
        <w:rPr>
          <w:rFonts w:ascii="Arial" w:hAnsi="Arial" w:cs="Arial"/>
        </w:rPr>
        <w:t>Eventuelle individuelle</w:t>
      </w:r>
      <w:r w:rsidR="00C310FE" w:rsidRPr="00DB162A">
        <w:rPr>
          <w:rFonts w:ascii="Arial" w:hAnsi="Arial" w:cs="Arial"/>
        </w:rPr>
        <w:t xml:space="preserve"> etterutdanningsplan</w:t>
      </w:r>
      <w:r w:rsidR="00250515" w:rsidRPr="00DB162A">
        <w:rPr>
          <w:rFonts w:ascii="Arial" w:hAnsi="Arial" w:cs="Arial"/>
        </w:rPr>
        <w:t>er</w:t>
      </w:r>
      <w:r w:rsidR="00C310FE" w:rsidRPr="00DB162A">
        <w:rPr>
          <w:rFonts w:ascii="Arial" w:hAnsi="Arial" w:cs="Arial"/>
        </w:rPr>
        <w:t xml:space="preserve"> skal </w:t>
      </w:r>
      <w:r w:rsidR="00C310FE" w:rsidRPr="00DB162A">
        <w:rPr>
          <w:rFonts w:ascii="Arial" w:hAnsi="Arial" w:cs="Arial"/>
          <w:u w:val="single"/>
        </w:rPr>
        <w:t>ikke</w:t>
      </w:r>
      <w:r w:rsidR="00C310FE" w:rsidRPr="00DB162A">
        <w:rPr>
          <w:rFonts w:ascii="Arial" w:hAnsi="Arial" w:cs="Arial"/>
        </w:rPr>
        <w:t xml:space="preserve"> vedlegges. </w:t>
      </w:r>
    </w:p>
    <w:p w:rsidR="00C410ED" w:rsidRPr="00DB162A" w:rsidRDefault="00C310FE">
      <w:pPr>
        <w:rPr>
          <w:rFonts w:ascii="Arial" w:hAnsi="Arial" w:cs="Arial"/>
        </w:rPr>
      </w:pPr>
      <w:r w:rsidRPr="00DB162A">
        <w:rPr>
          <w:rFonts w:ascii="Arial" w:hAnsi="Arial" w:cs="Arial"/>
        </w:rPr>
        <w:t xml:space="preserve">Spørsmålene i skjemaet </w:t>
      </w:r>
      <w:r w:rsidR="00323533" w:rsidRPr="00DB162A">
        <w:rPr>
          <w:rFonts w:ascii="Arial" w:hAnsi="Arial" w:cs="Arial"/>
        </w:rPr>
        <w:t xml:space="preserve">besvares for </w:t>
      </w:r>
      <w:r w:rsidR="00892825">
        <w:rPr>
          <w:rFonts w:ascii="Arial" w:hAnsi="Arial" w:cs="Arial"/>
        </w:rPr>
        <w:t>utdanningsinstitusjonen</w:t>
      </w:r>
      <w:bookmarkStart w:id="0" w:name="_GoBack"/>
      <w:bookmarkEnd w:id="0"/>
      <w:r w:rsidR="00323533" w:rsidRPr="00DB162A">
        <w:rPr>
          <w:rFonts w:ascii="Arial" w:hAnsi="Arial" w:cs="Arial"/>
        </w:rPr>
        <w:t xml:space="preserve"> samlet.</w:t>
      </w:r>
    </w:p>
    <w:p w:rsidR="00902EC0" w:rsidRPr="00C410ED" w:rsidRDefault="00902EC0">
      <w:pPr>
        <w:rPr>
          <w:rFonts w:ascii="Arial" w:hAnsi="Arial" w:cs="Arial"/>
          <w:strike/>
          <w:sz w:val="22"/>
          <w:szCs w:val="22"/>
        </w:rPr>
      </w:pPr>
    </w:p>
    <w:p w:rsidR="00902EC0" w:rsidRPr="00C410ED" w:rsidRDefault="00902EC0">
      <w:pPr>
        <w:rPr>
          <w:rFonts w:ascii="Arial" w:hAnsi="Arial" w:cs="Arial"/>
          <w:strike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E63BDC" w:rsidRPr="00892825" w:rsidTr="00250515">
        <w:trPr>
          <w:trHeight w:val="1005"/>
        </w:trPr>
        <w:tc>
          <w:tcPr>
            <w:tcW w:w="4606" w:type="dxa"/>
            <w:shd w:val="clear" w:color="auto" w:fill="C0C0C0"/>
          </w:tcPr>
          <w:p w:rsidR="00E63BDC" w:rsidRPr="00892825" w:rsidRDefault="00E63BDC" w:rsidP="00323533">
            <w:pPr>
              <w:rPr>
                <w:rFonts w:ascii="Arial" w:hAnsi="Arial" w:cs="Arial"/>
                <w:sz w:val="23"/>
                <w:szCs w:val="22"/>
              </w:rPr>
            </w:pPr>
            <w:r w:rsidRPr="00892825">
              <w:rPr>
                <w:rFonts w:ascii="Arial" w:hAnsi="Arial" w:cs="Arial"/>
                <w:sz w:val="23"/>
                <w:szCs w:val="22"/>
              </w:rPr>
              <w:t>Alle spørsmål besvares</w:t>
            </w:r>
          </w:p>
        </w:tc>
        <w:tc>
          <w:tcPr>
            <w:tcW w:w="4606" w:type="dxa"/>
            <w:shd w:val="clear" w:color="auto" w:fill="C0C0C0"/>
          </w:tcPr>
          <w:p w:rsidR="00E63BDC" w:rsidRPr="00892825" w:rsidRDefault="00E63BDC">
            <w:pPr>
              <w:rPr>
                <w:rFonts w:ascii="Arial" w:hAnsi="Arial" w:cs="Arial"/>
                <w:sz w:val="23"/>
                <w:szCs w:val="22"/>
              </w:rPr>
            </w:pPr>
            <w:r w:rsidRPr="00892825">
              <w:rPr>
                <w:rFonts w:ascii="Arial" w:hAnsi="Arial" w:cs="Arial"/>
                <w:sz w:val="23"/>
                <w:szCs w:val="22"/>
              </w:rPr>
              <w:t xml:space="preserve">Svar </w:t>
            </w:r>
          </w:p>
        </w:tc>
      </w:tr>
      <w:tr w:rsidR="00323533" w:rsidRPr="00892825" w:rsidTr="00250515">
        <w:trPr>
          <w:trHeight w:val="1005"/>
        </w:trPr>
        <w:tc>
          <w:tcPr>
            <w:tcW w:w="4606" w:type="dxa"/>
          </w:tcPr>
          <w:p w:rsidR="00323533" w:rsidRPr="00892825" w:rsidRDefault="00323533" w:rsidP="00892825">
            <w:pPr>
              <w:rPr>
                <w:rFonts w:ascii="Arial" w:hAnsi="Arial" w:cs="Arial"/>
                <w:sz w:val="23"/>
                <w:szCs w:val="22"/>
              </w:rPr>
            </w:pPr>
            <w:r w:rsidRPr="00892825">
              <w:rPr>
                <w:rFonts w:ascii="Arial" w:hAnsi="Arial" w:cs="Arial"/>
                <w:sz w:val="23"/>
                <w:szCs w:val="22"/>
              </w:rPr>
              <w:t xml:space="preserve">Antall godkjente spesialister ved </w:t>
            </w:r>
            <w:r w:rsidR="00892825">
              <w:rPr>
                <w:rFonts w:ascii="Arial" w:hAnsi="Arial" w:cs="Arial"/>
                <w:sz w:val="23"/>
                <w:szCs w:val="22"/>
              </w:rPr>
              <w:t>utdanningsinstitusjonen</w:t>
            </w:r>
          </w:p>
        </w:tc>
        <w:tc>
          <w:tcPr>
            <w:tcW w:w="4606" w:type="dxa"/>
          </w:tcPr>
          <w:p w:rsidR="00323533" w:rsidRPr="00892825" w:rsidRDefault="00323533" w:rsidP="00323533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323533" w:rsidRPr="00892825" w:rsidTr="00250515">
        <w:trPr>
          <w:trHeight w:val="1005"/>
        </w:trPr>
        <w:tc>
          <w:tcPr>
            <w:tcW w:w="4606" w:type="dxa"/>
          </w:tcPr>
          <w:p w:rsidR="00323533" w:rsidRPr="00892825" w:rsidRDefault="00323533" w:rsidP="00434438">
            <w:pPr>
              <w:rPr>
                <w:rFonts w:ascii="Arial" w:hAnsi="Arial" w:cs="Arial"/>
                <w:sz w:val="23"/>
                <w:szCs w:val="22"/>
              </w:rPr>
            </w:pPr>
            <w:r w:rsidRPr="00892825">
              <w:rPr>
                <w:rFonts w:ascii="Arial" w:hAnsi="Arial" w:cs="Arial"/>
                <w:sz w:val="23"/>
                <w:szCs w:val="22"/>
              </w:rPr>
              <w:t xml:space="preserve">Hvor mange </w:t>
            </w:r>
            <w:r w:rsidR="00434438" w:rsidRPr="00892825">
              <w:rPr>
                <w:rFonts w:ascii="Arial" w:hAnsi="Arial" w:cs="Arial"/>
                <w:sz w:val="23"/>
                <w:szCs w:val="22"/>
              </w:rPr>
              <w:t>har gjennomført etterutdanningsaktiviteter i rapporteringsåret</w:t>
            </w:r>
            <w:r w:rsidRPr="00892825">
              <w:rPr>
                <w:rFonts w:ascii="Arial" w:hAnsi="Arial" w:cs="Arial"/>
                <w:sz w:val="23"/>
                <w:szCs w:val="22"/>
              </w:rPr>
              <w:t>?</w:t>
            </w:r>
          </w:p>
        </w:tc>
        <w:tc>
          <w:tcPr>
            <w:tcW w:w="4606" w:type="dxa"/>
          </w:tcPr>
          <w:p w:rsidR="00323533" w:rsidRPr="00892825" w:rsidRDefault="00323533" w:rsidP="00323533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104BC5" w:rsidRPr="00892825" w:rsidTr="00250515">
        <w:trPr>
          <w:trHeight w:val="1005"/>
        </w:trPr>
        <w:tc>
          <w:tcPr>
            <w:tcW w:w="4606" w:type="dxa"/>
          </w:tcPr>
          <w:p w:rsidR="00104BC5" w:rsidRPr="00892825" w:rsidRDefault="00434438" w:rsidP="00323533">
            <w:pPr>
              <w:rPr>
                <w:rFonts w:ascii="Arial" w:hAnsi="Arial" w:cs="Arial"/>
                <w:sz w:val="23"/>
                <w:szCs w:val="22"/>
              </w:rPr>
            </w:pPr>
            <w:r w:rsidRPr="00892825">
              <w:rPr>
                <w:rFonts w:ascii="Arial" w:hAnsi="Arial" w:cs="Arial"/>
                <w:sz w:val="23"/>
                <w:szCs w:val="22"/>
              </w:rPr>
              <w:t>Hva har etterutdanningsaktivitetene bestått av?</w:t>
            </w: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  <w:p w:rsidR="00DB162A" w:rsidRPr="00892825" w:rsidRDefault="00DB162A" w:rsidP="00323533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4606" w:type="dxa"/>
          </w:tcPr>
          <w:p w:rsidR="00104BC5" w:rsidRPr="00892825" w:rsidRDefault="00104BC5" w:rsidP="00323533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</w:tbl>
    <w:p w:rsidR="00902EC0" w:rsidRPr="00C410ED" w:rsidRDefault="00902EC0">
      <w:pPr>
        <w:rPr>
          <w:rFonts w:ascii="Arial" w:hAnsi="Arial" w:cs="Arial"/>
          <w:sz w:val="22"/>
          <w:szCs w:val="22"/>
        </w:rPr>
      </w:pPr>
    </w:p>
    <w:p w:rsidR="00902EC0" w:rsidRPr="00C410ED" w:rsidRDefault="00902EC0">
      <w:pPr>
        <w:rPr>
          <w:rFonts w:ascii="Arial" w:hAnsi="Arial" w:cs="Arial"/>
          <w:sz w:val="22"/>
          <w:szCs w:val="22"/>
        </w:rPr>
      </w:pPr>
    </w:p>
    <w:p w:rsidR="00C410ED" w:rsidRPr="00C410ED" w:rsidRDefault="00C410ED">
      <w:pPr>
        <w:rPr>
          <w:rFonts w:ascii="Arial" w:hAnsi="Arial" w:cs="Arial"/>
          <w:sz w:val="22"/>
          <w:szCs w:val="22"/>
        </w:rPr>
      </w:pPr>
    </w:p>
    <w:sectPr w:rsidR="00C410ED" w:rsidRPr="00C410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FE" w:rsidRDefault="00D350FE">
      <w:r>
        <w:separator/>
      </w:r>
    </w:p>
  </w:endnote>
  <w:endnote w:type="continuationSeparator" w:id="0">
    <w:p w:rsidR="00D350FE" w:rsidRDefault="00D3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FE" w:rsidRDefault="00D350FE">
      <w:r>
        <w:separator/>
      </w:r>
    </w:p>
  </w:footnote>
  <w:footnote w:type="continuationSeparator" w:id="0">
    <w:p w:rsidR="00D350FE" w:rsidRDefault="00D3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0B" w:rsidRDefault="00DD350B" w:rsidP="00DD350B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DD350B">
      <w:rPr>
        <w:b/>
        <w:bCs/>
        <w:sz w:val="28"/>
        <w:szCs w:val="28"/>
      </w:rPr>
      <w:t>Rapport om spesialistutdanning</w:t>
    </w:r>
  </w:p>
  <w:p w:rsidR="00DD350B" w:rsidRPr="00DD350B" w:rsidRDefault="00DD350B" w:rsidP="00DD350B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Vedlegg om etterutdanning av spesialister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916"/>
    <w:multiLevelType w:val="hybridMultilevel"/>
    <w:tmpl w:val="EC306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2002B"/>
    <w:multiLevelType w:val="hybridMultilevel"/>
    <w:tmpl w:val="435232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47FC9"/>
    <w:multiLevelType w:val="singleLevel"/>
    <w:tmpl w:val="92A0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6CD75567"/>
    <w:multiLevelType w:val="hybridMultilevel"/>
    <w:tmpl w:val="20ACD688"/>
    <w:lvl w:ilvl="0" w:tplc="8E2214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8A"/>
    <w:rsid w:val="00006FEF"/>
    <w:rsid w:val="00050B7B"/>
    <w:rsid w:val="00052D20"/>
    <w:rsid w:val="000E7CDD"/>
    <w:rsid w:val="00104BC5"/>
    <w:rsid w:val="00130A1C"/>
    <w:rsid w:val="00137C74"/>
    <w:rsid w:val="001F54C4"/>
    <w:rsid w:val="002246FD"/>
    <w:rsid w:val="00243E0E"/>
    <w:rsid w:val="00250515"/>
    <w:rsid w:val="002644AA"/>
    <w:rsid w:val="00273DA8"/>
    <w:rsid w:val="0028064C"/>
    <w:rsid w:val="002C4DFA"/>
    <w:rsid w:val="00323533"/>
    <w:rsid w:val="00434438"/>
    <w:rsid w:val="0049268A"/>
    <w:rsid w:val="004A306C"/>
    <w:rsid w:val="00504B63"/>
    <w:rsid w:val="0052172F"/>
    <w:rsid w:val="00540201"/>
    <w:rsid w:val="005537DD"/>
    <w:rsid w:val="005C530E"/>
    <w:rsid w:val="0063345C"/>
    <w:rsid w:val="006565D4"/>
    <w:rsid w:val="006F12A1"/>
    <w:rsid w:val="007E413C"/>
    <w:rsid w:val="00892825"/>
    <w:rsid w:val="008A6E2D"/>
    <w:rsid w:val="00902EC0"/>
    <w:rsid w:val="00954955"/>
    <w:rsid w:val="00985FF9"/>
    <w:rsid w:val="00A02671"/>
    <w:rsid w:val="00A34E3F"/>
    <w:rsid w:val="00C07A8F"/>
    <w:rsid w:val="00C310FE"/>
    <w:rsid w:val="00C410ED"/>
    <w:rsid w:val="00D350FE"/>
    <w:rsid w:val="00D52F20"/>
    <w:rsid w:val="00D874A1"/>
    <w:rsid w:val="00DB162A"/>
    <w:rsid w:val="00DD350B"/>
    <w:rsid w:val="00E230C1"/>
    <w:rsid w:val="00E53E14"/>
    <w:rsid w:val="00E63BDC"/>
    <w:rsid w:val="00E77EA6"/>
    <w:rsid w:val="00EE6E2B"/>
    <w:rsid w:val="00EF0C3E"/>
    <w:rsid w:val="00F3369D"/>
    <w:rsid w:val="00F5462E"/>
    <w:rsid w:val="00F63731"/>
    <w:rsid w:val="00F6620F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Trebuchet MS" w:hAnsi="Trebuchet MS" w:cs="Trebuchet MS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4"/>
    </w:rPr>
  </w:style>
  <w:style w:type="table" w:styleId="Tabellrutenett">
    <w:name w:val="Table Grid"/>
    <w:basedOn w:val="Vanligtabell"/>
    <w:uiPriority w:val="99"/>
    <w:rsid w:val="00C410E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D3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D3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4"/>
    </w:rPr>
  </w:style>
  <w:style w:type="character" w:styleId="Hyperkobling">
    <w:name w:val="Hyperlink"/>
    <w:basedOn w:val="Standardskriftforavsnitt"/>
    <w:uiPriority w:val="99"/>
    <w:rsid w:val="005217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Trebuchet MS" w:hAnsi="Trebuchet MS" w:cs="Trebuchet MS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4"/>
    </w:rPr>
  </w:style>
  <w:style w:type="table" w:styleId="Tabellrutenett">
    <w:name w:val="Table Grid"/>
    <w:basedOn w:val="Vanligtabell"/>
    <w:uiPriority w:val="99"/>
    <w:rsid w:val="00C410E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D3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D3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4"/>
    </w:rPr>
  </w:style>
  <w:style w:type="character" w:styleId="Hyperkobling">
    <w:name w:val="Hyperlink"/>
    <w:basedOn w:val="Standardskriftforavsnitt"/>
    <w:uiPriority w:val="99"/>
    <w:rsid w:val="005217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B851-83A5-418E-BC56-38D99D8C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14C6067C</Template>
  <TotalTime>4</TotalTime>
  <Pages>1</Pages>
  <Words>35</Words>
  <Characters>334</Characters>
  <Application>Microsoft Office Word</Application>
  <DocSecurity>0</DocSecurity>
  <Lines>83</Lines>
  <Paragraphs>28</Paragraphs>
  <ScaleCrop>false</ScaleCrop>
  <Company>Universitetet i Oslo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etterutdanning av legespesialister</dc:title>
  <dc:creator>Christian Lycke Ellingsen</dc:creator>
  <cp:lastModifiedBy>Ingunn Muus Vågeskar</cp:lastModifiedBy>
  <cp:revision>4</cp:revision>
  <cp:lastPrinted>2006-08-22T11:15:00Z</cp:lastPrinted>
  <dcterms:created xsi:type="dcterms:W3CDTF">2015-03-13T14:28:00Z</dcterms:created>
  <dcterms:modified xsi:type="dcterms:W3CDTF">2015-03-13T14:32:00Z</dcterms:modified>
</cp:coreProperties>
</file>