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F2E44F" w14:textId="77777777" w:rsidR="00673752" w:rsidRDefault="00673752">
      <w:pPr>
        <w:pBdr>
          <w:top w:val="nil"/>
          <w:left w:val="nil"/>
          <w:bottom w:val="single" w:sz="8" w:space="4" w:color="808080"/>
          <w:right w:val="nil"/>
          <w:between w:val="nil"/>
        </w:pBdr>
        <w:spacing w:after="300"/>
        <w:rPr>
          <w:rFonts w:ascii="Cambria" w:eastAsia="Cambria" w:hAnsi="Cambria" w:cs="Cambria"/>
          <w:b/>
          <w:color w:val="17365D"/>
          <w:sz w:val="16"/>
          <w:szCs w:val="16"/>
        </w:rPr>
      </w:pPr>
      <w:bookmarkStart w:id="0" w:name="_GoBack"/>
      <w:bookmarkEnd w:id="0"/>
    </w:p>
    <w:p w14:paraId="612D9279" w14:textId="77777777" w:rsidR="00673752" w:rsidRDefault="00A215ED">
      <w:pPr>
        <w:pBdr>
          <w:top w:val="nil"/>
          <w:left w:val="nil"/>
          <w:bottom w:val="single" w:sz="8" w:space="4" w:color="808080"/>
          <w:right w:val="nil"/>
          <w:between w:val="nil"/>
        </w:pBdr>
        <w:spacing w:after="300"/>
        <w:jc w:val="center"/>
        <w:rPr>
          <w:rFonts w:ascii="Cambria" w:eastAsia="Cambria" w:hAnsi="Cambria" w:cs="Cambria"/>
          <w:b/>
          <w:color w:val="17365D"/>
          <w:sz w:val="36"/>
          <w:szCs w:val="36"/>
        </w:rPr>
      </w:pPr>
      <w:r>
        <w:rPr>
          <w:rFonts w:ascii="Cambria" w:eastAsia="Cambria" w:hAnsi="Cambria" w:cs="Cambria"/>
          <w:b/>
          <w:color w:val="17365D"/>
          <w:sz w:val="36"/>
          <w:szCs w:val="36"/>
        </w:rPr>
        <w:t xml:space="preserve">PSLs Administrasjonskurs og Årsmøte </w:t>
      </w:r>
    </w:p>
    <w:p w14:paraId="2C591BC0" w14:textId="77777777" w:rsidR="00673752" w:rsidRDefault="00A215ED">
      <w:pPr>
        <w:pBdr>
          <w:top w:val="nil"/>
          <w:left w:val="nil"/>
          <w:bottom w:val="single" w:sz="8" w:space="4" w:color="808080"/>
          <w:right w:val="nil"/>
          <w:between w:val="nil"/>
        </w:pBdr>
        <w:spacing w:after="300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17365D"/>
          <w:sz w:val="36"/>
          <w:szCs w:val="36"/>
        </w:rPr>
        <w:t>Program 2019</w:t>
      </w:r>
    </w:p>
    <w:p w14:paraId="718A6EE3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Torsdag 29. august 2019</w:t>
      </w:r>
    </w:p>
    <w:p w14:paraId="66CCE802" w14:textId="77777777" w:rsidR="00673752" w:rsidRDefault="00673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DED8425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11.30-12.30 </w:t>
      </w:r>
      <w:r>
        <w:rPr>
          <w:rFonts w:ascii="Helvetica Neue" w:eastAsia="Helvetica Neue" w:hAnsi="Helvetica Neue" w:cs="Helvetica Neue"/>
          <w:color w:val="000000"/>
        </w:rPr>
        <w:tab/>
        <w:t>Lunsj og registrering</w:t>
      </w:r>
    </w:p>
    <w:p w14:paraId="7BF35D19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12.30-12.45 </w:t>
      </w:r>
      <w:r>
        <w:rPr>
          <w:rFonts w:ascii="Helvetica Neue" w:eastAsia="Helvetica Neue" w:hAnsi="Helvetica Neue" w:cs="Helvetica Neue"/>
          <w:color w:val="000000"/>
        </w:rPr>
        <w:tab/>
        <w:t>Åpning ved leder Frøydis Olafsen</w:t>
      </w:r>
    </w:p>
    <w:p w14:paraId="42478A3C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12.45-13.00</w:t>
      </w:r>
      <w:r>
        <w:rPr>
          <w:rFonts w:ascii="Helvetica Neue" w:eastAsia="Helvetica Neue" w:hAnsi="Helvetica Neue" w:cs="Helvetica Neue"/>
          <w:color w:val="000000"/>
        </w:rPr>
        <w:tab/>
        <w:t>Hilsen ved President Marit Hermansen</w:t>
      </w:r>
    </w:p>
    <w:p w14:paraId="4D8EE6E7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13.00-13.20</w:t>
      </w:r>
      <w:r>
        <w:rPr>
          <w:rFonts w:ascii="Helvetica Neue" w:eastAsia="Helvetica Neue" w:hAnsi="Helvetica Neue" w:cs="Helvetica Neue"/>
          <w:color w:val="000000"/>
        </w:rPr>
        <w:tab/>
        <w:t xml:space="preserve">Avtalespesialisten - Overlegens perspektiv – Avdelingsoverlege Sykehuset </w:t>
      </w:r>
      <w:r>
        <w:rPr>
          <w:rFonts w:ascii="Helvetica Neue" w:eastAsia="Helvetica Neue" w:hAnsi="Helvetica Neue" w:cs="Helvetica Neue"/>
        </w:rPr>
        <w:t xml:space="preserve">Buskerud </w:t>
      </w:r>
      <w:r>
        <w:rPr>
          <w:rFonts w:ascii="Helvetica Neue" w:eastAsia="Helvetica Neue" w:hAnsi="Helvetica Neue" w:cs="Helvetica Neue"/>
          <w:color w:val="000000"/>
        </w:rPr>
        <w:t>Anders Morken</w:t>
      </w:r>
    </w:p>
    <w:p w14:paraId="7E3D1437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13.20-13.40</w:t>
      </w:r>
      <w:r>
        <w:rPr>
          <w:rFonts w:ascii="Helvetica Neue" w:eastAsia="Helvetica Neue" w:hAnsi="Helvetica Neue" w:cs="Helvetica Neue"/>
          <w:color w:val="000000"/>
        </w:rPr>
        <w:tab/>
        <w:t>Avtalespesialisten - Fastlegens perspektiv – fastlege Hans-Christian Myklest</w:t>
      </w:r>
      <w:r>
        <w:rPr>
          <w:rFonts w:ascii="Helvetica Neue" w:eastAsia="Helvetica Neue" w:hAnsi="Helvetica Neue" w:cs="Helvetica Neue"/>
        </w:rPr>
        <w:t>u</w:t>
      </w:r>
      <w:r>
        <w:rPr>
          <w:rFonts w:ascii="Helvetica Neue" w:eastAsia="Helvetica Neue" w:hAnsi="Helvetica Neue" w:cs="Helvetica Neue"/>
          <w:color w:val="000000"/>
        </w:rPr>
        <w:t>l</w:t>
      </w:r>
    </w:p>
    <w:p w14:paraId="083D7C31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13.40-14.00      </w:t>
      </w:r>
      <w:r>
        <w:rPr>
          <w:rFonts w:ascii="Helvetica Neue" w:eastAsia="Helvetica Neue" w:hAnsi="Helvetica Neue" w:cs="Helvetica Neue"/>
          <w:color w:val="000000"/>
        </w:rPr>
        <w:tab/>
        <w:t>Avtalespesialisten - Yngre legers perspektiv – påtroppende leder i YLF Kristin Kornelia Utne</w:t>
      </w:r>
    </w:p>
    <w:p w14:paraId="39D2212B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14.00-14.30</w:t>
      </w:r>
      <w:r>
        <w:rPr>
          <w:rFonts w:ascii="Helvetica Neue" w:eastAsia="Helvetica Neue" w:hAnsi="Helvetica Neue" w:cs="Helvetica Neue"/>
          <w:color w:val="000000"/>
        </w:rPr>
        <w:tab/>
        <w:t>Paneldebatt : Sam</w:t>
      </w:r>
      <w:r>
        <w:rPr>
          <w:rFonts w:ascii="Helvetica Neue" w:eastAsia="Helvetica Neue" w:hAnsi="Helvetica Neue" w:cs="Helvetica Neue"/>
        </w:rPr>
        <w:t>handling i Helsetjenesten</w:t>
      </w:r>
      <w:r>
        <w:rPr>
          <w:rFonts w:ascii="Helvetica Neue" w:eastAsia="Helvetica Neue" w:hAnsi="Helvetica Neue" w:cs="Helvetica Neue"/>
          <w:color w:val="000000"/>
        </w:rPr>
        <w:t>– ledet av Sverre Dølvik, avtalespesialist ØNH</w:t>
      </w:r>
    </w:p>
    <w:p w14:paraId="4D4F3F65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14.30-14.50       </w:t>
      </w:r>
      <w:r>
        <w:rPr>
          <w:rFonts w:ascii="Helvetica Neue" w:eastAsia="Helvetica Neue" w:hAnsi="Helvetica Neue" w:cs="Helvetica Neue"/>
          <w:color w:val="000000"/>
        </w:rPr>
        <w:tab/>
        <w:t>PAUSE</w:t>
      </w:r>
    </w:p>
    <w:p w14:paraId="743FD82F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14.50-15.35      </w:t>
      </w:r>
      <w:r>
        <w:rPr>
          <w:rFonts w:ascii="Helvetica Neue" w:eastAsia="Helvetica Neue" w:hAnsi="Helvetica Neue" w:cs="Helvetica Neue"/>
          <w:color w:val="000000"/>
        </w:rPr>
        <w:tab/>
        <w:t>Pasient/brukerombudets erfaringer med avtalespesialistordningen - Pasient- og brukerombud i Oslo/Akershus, Anne-Lise Kristiansen</w:t>
      </w:r>
    </w:p>
    <w:p w14:paraId="505582C0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15.35-16.10</w:t>
      </w:r>
      <w:r>
        <w:rPr>
          <w:rFonts w:ascii="Helvetica Neue" w:eastAsia="Helvetica Neue" w:hAnsi="Helvetica Neue" w:cs="Helvetica Neue"/>
          <w:color w:val="000000"/>
        </w:rPr>
        <w:tab/>
        <w:t xml:space="preserve">Avtalespesialisten - Helse Sør-Øst sitt perspektiv – </w:t>
      </w:r>
      <w:r>
        <w:rPr>
          <w:rFonts w:ascii="Helvetica Neue" w:eastAsia="Helvetica Neue" w:hAnsi="Helvetica Neue" w:cs="Helvetica Neue"/>
        </w:rPr>
        <w:t xml:space="preserve">Spesialrådgiver </w:t>
      </w:r>
      <w:r>
        <w:rPr>
          <w:rFonts w:ascii="Helvetica Neue" w:eastAsia="Helvetica Neue" w:hAnsi="Helvetica Neue" w:cs="Helvetica Neue"/>
          <w:color w:val="000000"/>
        </w:rPr>
        <w:t xml:space="preserve">Helse </w:t>
      </w:r>
      <w:r>
        <w:rPr>
          <w:rFonts w:ascii="Helvetica Neue" w:eastAsia="Helvetica Neue" w:hAnsi="Helvetica Neue" w:cs="Helvetica Neue"/>
        </w:rPr>
        <w:t xml:space="preserve">Sør Øst RHF </w:t>
      </w:r>
      <w:r>
        <w:rPr>
          <w:rFonts w:ascii="Helvetica Neue" w:eastAsia="Helvetica Neue" w:hAnsi="Helvetica Neue" w:cs="Helvetica Neue"/>
          <w:color w:val="000000"/>
        </w:rPr>
        <w:t>Gro Vik Knutsen</w:t>
      </w:r>
    </w:p>
    <w:p w14:paraId="7B85ED5E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16.15-16.30</w:t>
      </w:r>
      <w:r>
        <w:rPr>
          <w:rFonts w:ascii="Helvetica Neue" w:eastAsia="Helvetica Neue" w:hAnsi="Helvetica Neue" w:cs="Helvetica Neue"/>
          <w:color w:val="000000"/>
        </w:rPr>
        <w:tab/>
        <w:t>PAUSE</w:t>
      </w:r>
    </w:p>
    <w:p w14:paraId="5BF02562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16.30-17.</w:t>
      </w:r>
      <w:r>
        <w:rPr>
          <w:rFonts w:ascii="Helvetica Neue" w:eastAsia="Helvetica Neue" w:hAnsi="Helvetica Neue" w:cs="Helvetica Neue"/>
        </w:rPr>
        <w:t>15</w:t>
      </w:r>
      <w:r>
        <w:rPr>
          <w:rFonts w:ascii="Helvetica Neue" w:eastAsia="Helvetica Neue" w:hAnsi="Helvetica Neue" w:cs="Helvetica Neue"/>
          <w:color w:val="000000"/>
        </w:rPr>
        <w:t xml:space="preserve">      </w:t>
      </w:r>
      <w:r>
        <w:rPr>
          <w:rFonts w:ascii="Helvetica Neue" w:eastAsia="Helvetica Neue" w:hAnsi="Helvetica Neue" w:cs="Helvetica Neue"/>
          <w:color w:val="000000"/>
        </w:rPr>
        <w:tab/>
        <w:t>Vetle Lid Larssen: Legen- venn eller vampyr?</w:t>
      </w:r>
    </w:p>
    <w:p w14:paraId="26D712B8" w14:textId="77777777" w:rsidR="00673752" w:rsidRDefault="00673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</w:p>
    <w:p w14:paraId="23F5E8D3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19.00</w:t>
      </w:r>
      <w:r>
        <w:rPr>
          <w:rFonts w:ascii="Helvetica Neue" w:eastAsia="Helvetica Neue" w:hAnsi="Helvetica Neue" w:cs="Helvetica Neue"/>
          <w:color w:val="000000"/>
        </w:rPr>
        <w:tab/>
        <w:t xml:space="preserve">Middag på The Mini Bottle Gallery, Kirkegata 10 (tlf. 23 35 79 60). En opplevelse både for øyet og ganen. Dette er verdens eneste museum i sitt slag og maten leveres fra Stattholdergårdens kjøkken. </w:t>
      </w:r>
    </w:p>
    <w:p w14:paraId="2BF1A12C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 </w:t>
      </w:r>
    </w:p>
    <w:p w14:paraId="6FC0E980" w14:textId="77777777" w:rsidR="00673752" w:rsidRDefault="00673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000000"/>
        </w:rPr>
      </w:pPr>
    </w:p>
    <w:p w14:paraId="56CACF81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Fredag 30. 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august</w:t>
      </w:r>
    </w:p>
    <w:p w14:paraId="3D877961" w14:textId="77777777" w:rsidR="00673752" w:rsidRDefault="00673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</w:p>
    <w:p w14:paraId="11485F33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09.00-09.25</w:t>
      </w:r>
      <w:r>
        <w:rPr>
          <w:rFonts w:ascii="Helvetica Neue" w:eastAsia="Helvetica Neue" w:hAnsi="Helvetica Neue" w:cs="Helvetica Neue"/>
          <w:color w:val="000000"/>
        </w:rPr>
        <w:tab/>
        <w:t>Helseplattformen  - Assisterende fagdirektør ved St. Olavs hospital Per Olav Østbyhaug</w:t>
      </w:r>
    </w:p>
    <w:p w14:paraId="2078DCA7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09.25-09.50 </w:t>
      </w:r>
      <w:r>
        <w:rPr>
          <w:rFonts w:ascii="Helvetica Neue" w:eastAsia="Helvetica Neue" w:hAnsi="Helvetica Neue" w:cs="Helvetica Neue"/>
          <w:color w:val="000000"/>
        </w:rPr>
        <w:tab/>
        <w:t>Suksessfaktorer for digitalisering – spesialrådgiver i Legeforeningen Eirik Arnesen</w:t>
      </w:r>
    </w:p>
    <w:p w14:paraId="57B5C430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09.50-10.10</w:t>
      </w:r>
      <w:r>
        <w:rPr>
          <w:rFonts w:ascii="Helvetica Neue" w:eastAsia="Helvetica Neue" w:hAnsi="Helvetica Neue" w:cs="Helvetica Neue"/>
          <w:color w:val="000000"/>
        </w:rPr>
        <w:tab/>
        <w:t>PAUSE</w:t>
      </w:r>
    </w:p>
    <w:p w14:paraId="73345740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10.10-10.35</w:t>
      </w:r>
      <w:r>
        <w:rPr>
          <w:rFonts w:ascii="Helvetica Neue" w:eastAsia="Helvetica Neue" w:hAnsi="Helvetica Neue" w:cs="Helvetica Neue"/>
          <w:color w:val="000000"/>
        </w:rPr>
        <w:tab/>
        <w:t>Nyheter om samhandling,  nye meldingstyper – kommuneoverlege i Sandefjord kommune Susanne Prøsch</w:t>
      </w:r>
    </w:p>
    <w:p w14:paraId="14906A35" w14:textId="77777777" w:rsidR="002C1D1D" w:rsidRDefault="002C1D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</w:p>
    <w:p w14:paraId="5E23C8E5" w14:textId="77777777" w:rsidR="002C1D1D" w:rsidRDefault="002C1D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</w:p>
    <w:p w14:paraId="0921B946" w14:textId="77777777" w:rsidR="002C1D1D" w:rsidRDefault="002C1D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</w:p>
    <w:p w14:paraId="3A042F15" w14:textId="1DDED86E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10.35-11.00</w:t>
      </w:r>
      <w:r>
        <w:rPr>
          <w:rFonts w:ascii="Helvetica Neue" w:eastAsia="Helvetica Neue" w:hAnsi="Helvetica Neue" w:cs="Helvetica Neue"/>
          <w:color w:val="000000"/>
        </w:rPr>
        <w:tab/>
        <w:t xml:space="preserve">Skybaserte løsninger – </w:t>
      </w:r>
      <w:r>
        <w:rPr>
          <w:rFonts w:ascii="Helvetica Neue" w:eastAsia="Helvetica Neue" w:hAnsi="Helvetica Neue" w:cs="Helvetica Neue"/>
        </w:rPr>
        <w:t>F</w:t>
      </w:r>
      <w:r>
        <w:rPr>
          <w:rFonts w:ascii="Helvetica Neue" w:eastAsia="Helvetica Neue" w:hAnsi="Helvetica Neue" w:cs="Helvetica Neue"/>
          <w:color w:val="000000"/>
        </w:rPr>
        <w:t>astlege og spesialist i allmen</w:t>
      </w:r>
      <w:r>
        <w:rPr>
          <w:rFonts w:ascii="Helvetica Neue" w:eastAsia="Helvetica Neue" w:hAnsi="Helvetica Neue" w:cs="Helvetica Neue"/>
        </w:rPr>
        <w:t>n</w:t>
      </w:r>
      <w:r>
        <w:rPr>
          <w:rFonts w:ascii="Helvetica Neue" w:eastAsia="Helvetica Neue" w:hAnsi="Helvetica Neue" w:cs="Helvetica Neue"/>
          <w:color w:val="000000"/>
        </w:rPr>
        <w:t>medisin Medis</w:t>
      </w:r>
      <w:r>
        <w:rPr>
          <w:rFonts w:ascii="Helvetica Neue" w:eastAsia="Helvetica Neue" w:hAnsi="Helvetica Neue" w:cs="Helvetica Neue"/>
        </w:rPr>
        <w:t xml:space="preserve">insk Senter Fornebu </w:t>
      </w:r>
      <w:r>
        <w:rPr>
          <w:rFonts w:ascii="Helvetica Neue" w:eastAsia="Helvetica Neue" w:hAnsi="Helvetica Neue" w:cs="Helvetica Neue"/>
          <w:color w:val="000000"/>
        </w:rPr>
        <w:t>Egil Johannesen</w:t>
      </w:r>
    </w:p>
    <w:p w14:paraId="4D8F03C8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11.00-11.15</w:t>
      </w:r>
      <w:r>
        <w:rPr>
          <w:rFonts w:ascii="Helvetica Neue" w:eastAsia="Helvetica Neue" w:hAnsi="Helvetica Neue" w:cs="Helvetica Neue"/>
          <w:color w:val="000000"/>
        </w:rPr>
        <w:tab/>
        <w:t>Diskusjon</w:t>
      </w:r>
    </w:p>
    <w:p w14:paraId="0290F09E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11.15-11.30</w:t>
      </w:r>
      <w:r>
        <w:rPr>
          <w:rFonts w:ascii="Helvetica Neue" w:eastAsia="Helvetica Neue" w:hAnsi="Helvetica Neue" w:cs="Helvetica Neue"/>
          <w:color w:val="000000"/>
        </w:rPr>
        <w:tab/>
        <w:t>Rettighetsvurdering i avtalepraksis – avtalespesialist/styremedlem Vibeke Birkeland</w:t>
      </w:r>
    </w:p>
    <w:p w14:paraId="0D6B9287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11.30-12.30 </w:t>
      </w:r>
      <w:r>
        <w:rPr>
          <w:rFonts w:ascii="Helvetica Neue" w:eastAsia="Helvetica Neue" w:hAnsi="Helvetica Neue" w:cs="Helvetica Neue"/>
          <w:color w:val="000000"/>
        </w:rPr>
        <w:tab/>
        <w:t>LUNSJ</w:t>
      </w:r>
    </w:p>
    <w:p w14:paraId="72E0F034" w14:textId="7C50AB1F" w:rsidR="00673752" w:rsidRDefault="00A215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12.30-13.00</w:t>
      </w:r>
      <w:r>
        <w:rPr>
          <w:rFonts w:ascii="Helvetica Neue" w:eastAsia="Helvetica Neue" w:hAnsi="Helvetica Neue" w:cs="Helvetica Neue"/>
          <w:color w:val="000000"/>
        </w:rPr>
        <w:tab/>
        <w:t xml:space="preserve">Praktiske erfaringer med å ha LIS lege i praksisen – </w:t>
      </w:r>
      <w:r w:rsidR="003B1A42">
        <w:rPr>
          <w:rFonts w:ascii="Helvetica Neue" w:eastAsia="Helvetica Neue" w:hAnsi="Helvetica Neue" w:cs="Helvetica Neue"/>
          <w:color w:val="000000"/>
        </w:rPr>
        <w:t xml:space="preserve">avtalespesialist / </w:t>
      </w:r>
      <w:r w:rsidR="006E79D3">
        <w:rPr>
          <w:rFonts w:ascii="Helvetica Neue" w:eastAsia="Helvetica Neue" w:hAnsi="Helvetica Neue" w:cs="Helvetica Neue"/>
          <w:color w:val="000000"/>
        </w:rPr>
        <w:t>professor</w:t>
      </w:r>
      <w:r>
        <w:rPr>
          <w:rFonts w:ascii="Helvetica Neue" w:eastAsia="Helvetica Neue" w:hAnsi="Helvetica Neue" w:cs="Helvetica Neue"/>
          <w:color w:val="000000"/>
        </w:rPr>
        <w:t xml:space="preserve"> Cato Mørk</w:t>
      </w:r>
    </w:p>
    <w:p w14:paraId="3A6BDD59" w14:textId="2879A040" w:rsidR="00673752" w:rsidRDefault="00A215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14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>13.00-1</w:t>
      </w:r>
      <w:r>
        <w:rPr>
          <w:rFonts w:ascii="Helvetica Neue" w:eastAsia="Helvetica Neue" w:hAnsi="Helvetica Neue" w:cs="Helvetica Neue"/>
        </w:rPr>
        <w:t>4.00</w:t>
      </w:r>
      <w:r>
        <w:rPr>
          <w:rFonts w:ascii="Helvetica Neue" w:eastAsia="Helvetica Neue" w:hAnsi="Helvetica Neue" w:cs="Helvetica Neue"/>
          <w:color w:val="000000"/>
        </w:rPr>
        <w:tab/>
        <w:t>Pasienter som avbestiller, ombestiller</w:t>
      </w:r>
      <w:r>
        <w:rPr>
          <w:rFonts w:ascii="Helvetica Neue" w:eastAsia="Helvetica Neue" w:hAnsi="Helvetica Neue" w:cs="Helvetica Neue"/>
        </w:rPr>
        <w:t xml:space="preserve"> eller uteblir. Etikk og juss. Hva gjør vi, hva har vi lov til og hva bør eller skal vi gjøre? 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 w:rsidR="002C1D1D">
        <w:rPr>
          <w:rFonts w:ascii="Helvetica Neue" w:eastAsia="Helvetica Neue" w:hAnsi="Helvetica Neue" w:cs="Helvetica Neue"/>
        </w:rPr>
        <w:t>Advokatfullmektig</w:t>
      </w:r>
      <w:r>
        <w:rPr>
          <w:rFonts w:ascii="Helvetica Neue" w:eastAsia="Helvetica Neue" w:hAnsi="Helvetica Neue" w:cs="Helvetica Neue"/>
        </w:rPr>
        <w:t xml:space="preserve"> i Legeforening</w:t>
      </w:r>
      <w:r>
        <w:rPr>
          <w:rFonts w:ascii="Helvetica Neue" w:eastAsia="Helvetica Neue" w:hAnsi="Helvetica Neue" w:cs="Helvetica Neue"/>
          <w:b/>
          <w:i/>
        </w:rPr>
        <w:t xml:space="preserve"> </w:t>
      </w:r>
      <w:r>
        <w:rPr>
          <w:rFonts w:ascii="Helvetica Neue" w:eastAsia="Helvetica Neue" w:hAnsi="Helvetica Neue" w:cs="Helvetica Neue"/>
        </w:rPr>
        <w:t>Ida Øygard Haavardsholm.</w:t>
      </w:r>
      <w:r w:rsidR="002C1D1D">
        <w:rPr>
          <w:rFonts w:ascii="Helvetica Neue" w:eastAsia="Helvetica Neue" w:hAnsi="Helvetica Neue" w:cs="Helvetica Neue"/>
        </w:rPr>
        <w:t xml:space="preserve"> </w:t>
      </w:r>
    </w:p>
    <w:p w14:paraId="2A70565B" w14:textId="1EFDA962" w:rsidR="00673752" w:rsidRDefault="002C1D1D" w:rsidP="002C1D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14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color w:val="000000"/>
        </w:rPr>
        <w:t xml:space="preserve">Innledning ved </w:t>
      </w:r>
      <w:r>
        <w:rPr>
          <w:rFonts w:ascii="Helvetica Neue" w:eastAsia="Helvetica Neue" w:hAnsi="Helvetica Neue" w:cs="Helvetica Neue"/>
        </w:rPr>
        <w:t>a</w:t>
      </w:r>
      <w:r>
        <w:rPr>
          <w:rFonts w:ascii="Helvetica Neue" w:eastAsia="Helvetica Neue" w:hAnsi="Helvetica Neue" w:cs="Helvetica Neue"/>
          <w:color w:val="000000"/>
        </w:rPr>
        <w:t xml:space="preserve">vtalespesialist /styremedlem </w:t>
      </w:r>
      <w:r>
        <w:rPr>
          <w:rFonts w:ascii="Helvetica Neue" w:eastAsia="Helvetica Neue" w:hAnsi="Helvetica Neue" w:cs="Helvetica Neue"/>
        </w:rPr>
        <w:t>Kathe Aase.</w:t>
      </w:r>
    </w:p>
    <w:p w14:paraId="61789615" w14:textId="0457D9C4" w:rsidR="00673752" w:rsidRPr="002C1D1D" w:rsidRDefault="00A215ED" w:rsidP="002C1D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i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14.00-14.30</w:t>
      </w:r>
      <w:r>
        <w:rPr>
          <w:rFonts w:ascii="Helvetica Neue" w:eastAsia="Helvetica Neue" w:hAnsi="Helvetica Neue" w:cs="Helvetica Neue"/>
          <w:color w:val="000000"/>
        </w:rPr>
        <w:tab/>
        <w:t>PAUSE</w:t>
      </w:r>
    </w:p>
    <w:p w14:paraId="6A228436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14.30-15.30</w:t>
      </w:r>
      <w:r>
        <w:rPr>
          <w:rFonts w:ascii="Helvetica Neue" w:eastAsia="Helvetica Neue" w:hAnsi="Helvetica Neue" w:cs="Helvetica Neue"/>
          <w:color w:val="000000"/>
        </w:rPr>
        <w:tab/>
        <w:t>Gruppevise møter</w:t>
      </w:r>
    </w:p>
    <w:p w14:paraId="4936EAA0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15.30-17.00</w:t>
      </w:r>
      <w:r>
        <w:rPr>
          <w:rFonts w:ascii="Helvetica Neue" w:eastAsia="Helvetica Neue" w:hAnsi="Helvetica Neue" w:cs="Helvetica Neue"/>
          <w:color w:val="000000"/>
        </w:rPr>
        <w:tab/>
        <w:t>PSLs time</w:t>
      </w:r>
    </w:p>
    <w:p w14:paraId="5AD3E240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17.00-18.00</w:t>
      </w:r>
      <w:r>
        <w:rPr>
          <w:rFonts w:ascii="Helvetica Neue" w:eastAsia="Helvetica Neue" w:hAnsi="Helvetica Neue" w:cs="Helvetica Neue"/>
          <w:color w:val="000000"/>
        </w:rPr>
        <w:tab/>
        <w:t>Årsmøte med valg</w:t>
      </w:r>
    </w:p>
    <w:p w14:paraId="0D9BA132" w14:textId="77777777" w:rsidR="00673752" w:rsidRDefault="00673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color w:val="000000"/>
        </w:rPr>
      </w:pPr>
    </w:p>
    <w:p w14:paraId="2683BCE1" w14:textId="3949DA6B" w:rsidR="00673752" w:rsidRDefault="00A215ED" w:rsidP="002C1D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40" w:hanging="144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20.00: </w:t>
      </w:r>
      <w:r>
        <w:rPr>
          <w:rFonts w:ascii="Helvetica Neue" w:eastAsia="Helvetica Neue" w:hAnsi="Helvetica Neue" w:cs="Helvetica Neue"/>
          <w:color w:val="000000"/>
        </w:rPr>
        <w:tab/>
        <w:t xml:space="preserve">Bankett på Hotel Bristol, Kristian IVs gate 7. Strawberries spiller opp til dans etter middagen. </w:t>
      </w:r>
    </w:p>
    <w:p w14:paraId="26F1C2AE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 </w:t>
      </w:r>
    </w:p>
    <w:p w14:paraId="0AFF4B55" w14:textId="77777777" w:rsidR="00673752" w:rsidRDefault="00673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7EF9B6B2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Lørdag 31. august </w:t>
      </w:r>
    </w:p>
    <w:p w14:paraId="4CE2BB0E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907"/>
        </w:tabs>
        <w:spacing w:line="276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</w:p>
    <w:p w14:paraId="312EF39C" w14:textId="0CF116D9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color w:val="000000"/>
        </w:rPr>
        <w:t>09.00-10.15</w:t>
      </w:r>
      <w:r>
        <w:rPr>
          <w:rFonts w:ascii="Helvetica Neue" w:eastAsia="Helvetica Neue" w:hAnsi="Helvetica Neue" w:cs="Helvetica Neue"/>
          <w:color w:val="000000"/>
        </w:rPr>
        <w:tab/>
        <w:t>Riktig takstbruk - takstkurs ved Helfo og Legeforeningen – seniorrådgiver Torill Nydal i Helfo og rådgiver Pål Alm-Kruse</w:t>
      </w:r>
      <w:r w:rsidR="002C1D1D">
        <w:rPr>
          <w:rFonts w:ascii="Helvetica Neue" w:eastAsia="Helvetica Neue" w:hAnsi="Helvetica Neue" w:cs="Helvetica Neue"/>
          <w:color w:val="000000"/>
        </w:rPr>
        <w:t xml:space="preserve"> i Legeforeningen.</w:t>
      </w:r>
    </w:p>
    <w:p w14:paraId="7144743F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10.15-10.30</w:t>
      </w:r>
      <w:r>
        <w:rPr>
          <w:rFonts w:ascii="Helvetica Neue" w:eastAsia="Helvetica Neue" w:hAnsi="Helvetica Neue" w:cs="Helvetica Neue"/>
          <w:color w:val="000000"/>
        </w:rPr>
        <w:tab/>
        <w:t>PAUSE</w:t>
      </w:r>
    </w:p>
    <w:p w14:paraId="6A2C8726" w14:textId="07F85FD4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10.30-11.45</w:t>
      </w:r>
      <w:r>
        <w:rPr>
          <w:rFonts w:ascii="Helvetica Neue" w:eastAsia="Helvetica Neue" w:hAnsi="Helvetica Neue" w:cs="Helvetica Neue"/>
          <w:color w:val="000000"/>
        </w:rPr>
        <w:tab/>
        <w:t xml:space="preserve">Legen som arbeidsgiver, fordelingsmodeller i gruppepraksiser, internavtaler – </w:t>
      </w:r>
      <w:r w:rsidR="006E79D3">
        <w:rPr>
          <w:rFonts w:ascii="Helvetica Neue" w:eastAsia="Helvetica Neue" w:hAnsi="Helvetica Neue" w:cs="Helvetica Neue"/>
          <w:color w:val="000000"/>
        </w:rPr>
        <w:t>autorisert regnskapsfører,</w:t>
      </w:r>
      <w:r>
        <w:rPr>
          <w:rFonts w:ascii="Helvetica Neue" w:eastAsia="Helvetica Neue" w:hAnsi="Helvetica Neue" w:cs="Helvetica Neue"/>
          <w:color w:val="000000"/>
        </w:rPr>
        <w:t xml:space="preserve"> Helge Strømskag</w:t>
      </w:r>
      <w:r w:rsidR="002C1D1D">
        <w:rPr>
          <w:rFonts w:ascii="Helvetica Neue" w:eastAsia="Helvetica Neue" w:hAnsi="Helvetica Neue" w:cs="Helvetica Neue"/>
          <w:color w:val="000000"/>
        </w:rPr>
        <w:t>.</w:t>
      </w:r>
    </w:p>
    <w:p w14:paraId="4949BD28" w14:textId="77777777" w:rsidR="00673752" w:rsidRDefault="00673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0" w:hanging="1410"/>
        <w:rPr>
          <w:rFonts w:ascii="Helvetica Neue" w:eastAsia="Helvetica Neue" w:hAnsi="Helvetica Neue" w:cs="Helvetica Neue"/>
          <w:b/>
          <w:color w:val="000000"/>
        </w:rPr>
      </w:pPr>
    </w:p>
    <w:p w14:paraId="2CEA8724" w14:textId="77777777" w:rsidR="00673752" w:rsidRDefault="00A21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ab/>
      </w:r>
      <w:r>
        <w:rPr>
          <w:rFonts w:ascii="Helvetica Neue" w:eastAsia="Helvetica Neue" w:hAnsi="Helvetica Neue" w:cs="Helvetica Neue"/>
          <w:b/>
          <w:color w:val="000000"/>
        </w:rPr>
        <w:tab/>
        <w:t xml:space="preserve">SLUTT </w:t>
      </w:r>
    </w:p>
    <w:sectPr w:rsidR="00673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418" w:bottom="1134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B915" w14:textId="77777777" w:rsidR="00A215ED" w:rsidRDefault="00A215ED">
      <w:r>
        <w:separator/>
      </w:r>
    </w:p>
  </w:endnote>
  <w:endnote w:type="continuationSeparator" w:id="0">
    <w:p w14:paraId="17DB4BB5" w14:textId="77777777" w:rsidR="00A215ED" w:rsidRDefault="00A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6433" w14:textId="77777777" w:rsidR="00673752" w:rsidRDefault="0067375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406C" w14:textId="77777777" w:rsidR="00673752" w:rsidRDefault="0067375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9449" w14:textId="77777777" w:rsidR="00673752" w:rsidRDefault="00673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B807" w14:textId="77777777" w:rsidR="00A215ED" w:rsidRDefault="00A215ED">
      <w:r>
        <w:separator/>
      </w:r>
    </w:p>
  </w:footnote>
  <w:footnote w:type="continuationSeparator" w:id="0">
    <w:p w14:paraId="6F7A3990" w14:textId="77777777" w:rsidR="00A215ED" w:rsidRDefault="00A2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3C73" w14:textId="77777777" w:rsidR="00673752" w:rsidRDefault="00A215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CDF282E" wp14:editId="78156412">
          <wp:simplePos x="0" y="0"/>
          <wp:positionH relativeFrom="column">
            <wp:posOffset>-432434</wp:posOffset>
          </wp:positionH>
          <wp:positionV relativeFrom="paragraph">
            <wp:posOffset>-226694</wp:posOffset>
          </wp:positionV>
          <wp:extent cx="2729230" cy="62420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923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0741" w14:textId="77777777" w:rsidR="00673752" w:rsidRDefault="00A215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ACEDF0" wp14:editId="70310380">
          <wp:simplePos x="0" y="0"/>
          <wp:positionH relativeFrom="column">
            <wp:posOffset>-432434</wp:posOffset>
          </wp:positionH>
          <wp:positionV relativeFrom="paragraph">
            <wp:posOffset>-226694</wp:posOffset>
          </wp:positionV>
          <wp:extent cx="2729230" cy="6242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923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74E4" w14:textId="77777777" w:rsidR="00673752" w:rsidRDefault="006737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52"/>
    <w:rsid w:val="000A3911"/>
    <w:rsid w:val="002C1D1D"/>
    <w:rsid w:val="003B1A42"/>
    <w:rsid w:val="00673752"/>
    <w:rsid w:val="006E79D3"/>
    <w:rsid w:val="00A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1A59"/>
  <w15:docId w15:val="{EB5CC8BF-D43F-4FD7-A3E3-0C1A6B9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ind w:left="432" w:hanging="432"/>
      <w:outlineLvl w:val="0"/>
    </w:pPr>
    <w:rPr>
      <w:b/>
      <w:color w:val="000000"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ind w:left="576" w:hanging="576"/>
      <w:outlineLvl w:val="1"/>
    </w:pPr>
    <w:rPr>
      <w:b/>
      <w:color w:val="000000"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ind w:left="720" w:hanging="720"/>
      <w:outlineLvl w:val="2"/>
    </w:pPr>
    <w:rPr>
      <w:b/>
      <w:color w:val="000000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ind w:left="864" w:hanging="864"/>
      <w:outlineLvl w:val="3"/>
    </w:pPr>
    <w:rPr>
      <w:b/>
      <w:color w:val="000000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ind w:left="1008" w:hanging="1008"/>
      <w:outlineLvl w:val="4"/>
    </w:pPr>
    <w:rPr>
      <w:b/>
      <w:color w:val="000000"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ind w:left="1152" w:hanging="1152"/>
      <w:outlineLvl w:val="5"/>
    </w:pPr>
    <w:rPr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2370</Characters>
  <Application>Microsoft Office Word</Application>
  <DocSecurity>4</DocSecurity>
  <Lines>67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Stefou</dc:creator>
  <cp:lastModifiedBy>Anna Sundberg</cp:lastModifiedBy>
  <cp:revision>2</cp:revision>
  <dcterms:created xsi:type="dcterms:W3CDTF">2019-06-20T07:31:00Z</dcterms:created>
  <dcterms:modified xsi:type="dcterms:W3CDTF">2019-06-20T07:31:00Z</dcterms:modified>
</cp:coreProperties>
</file>