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87" w:rsidRDefault="00A435C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Referat fra årsmøte for styringsgruppen for GerIT </w:t>
      </w:r>
    </w:p>
    <w:p w:rsidR="00AD1287" w:rsidRDefault="00AD1287"/>
    <w:p w:rsidR="00AD1287" w:rsidRDefault="002362DF">
      <w:r>
        <w:t>Telefonmøte 28.05.13</w:t>
      </w:r>
      <w:r w:rsidR="00A435C2">
        <w:t xml:space="preserve"> </w:t>
      </w:r>
      <w:r>
        <w:t>1200 – 1230</w:t>
      </w:r>
    </w:p>
    <w:p w:rsidR="00AD1287" w:rsidRDefault="00A435C2">
      <w:r>
        <w:t xml:space="preserve">Tilstede: Torgeir B. Wyller (leder), </w:t>
      </w:r>
      <w:r w:rsidR="002362DF">
        <w:t xml:space="preserve">Knut Engedal, </w:t>
      </w:r>
      <w:r>
        <w:t>Olav Sletvold, Marc Ahmed (representant fra</w:t>
      </w:r>
      <w:r w:rsidR="002362DF">
        <w:t xml:space="preserve"> Norsk Geriatrisk Forening (NGF</w:t>
      </w:r>
      <w:r>
        <w:t xml:space="preserve">), Leiv Otto Watne (referent). </w:t>
      </w:r>
    </w:p>
    <w:p w:rsidR="002362DF" w:rsidRDefault="002362DF"/>
    <w:p w:rsidR="00AD1287" w:rsidRDefault="00A435C2">
      <w:r>
        <w:t xml:space="preserve">Leiv Otto hadde skrevet årsrapport og refererte fra denne. Temaene som ble diskutert var som følger: </w:t>
      </w:r>
    </w:p>
    <w:p w:rsidR="00AD1287" w:rsidRDefault="00AD1287"/>
    <w:p w:rsidR="00AD1287" w:rsidRDefault="00AD1287"/>
    <w:p w:rsidR="00AD1287" w:rsidRDefault="00A435C2">
      <w:pPr>
        <w:rPr>
          <w:b/>
        </w:rPr>
      </w:pPr>
      <w:r>
        <w:rPr>
          <w:b/>
        </w:rPr>
        <w:t>Nettstedet</w:t>
      </w:r>
    </w:p>
    <w:p w:rsidR="002362DF" w:rsidRDefault="002362DF" w:rsidP="002362DF">
      <w:r>
        <w:t xml:space="preserve">Antall besøk på nettsidene har gått ned sammenlignet med 2011 da det var over 16.000 treff. En sannsynlig forklaring på dette er at vi fikk ny og mer komplisert adresse i forbindelse med omlegging til nye nettsider. Leiv Otto vil på nytt ta opp dette med legeforeningen i håp om at vi kan få tilbake vår gamle adresse </w:t>
      </w:r>
      <w:hyperlink r:id="rId4" w:history="1">
        <w:r w:rsidRPr="00A0650D">
          <w:rPr>
            <w:rStyle w:val="Hyperkobling"/>
          </w:rPr>
          <w:t>www.legeforeninge.no/geriatri</w:t>
        </w:r>
      </w:hyperlink>
      <w:r>
        <w:t xml:space="preserve">. Han vil også undersøke mulighet for å få andre adresser som geriatri.no (eies av Pfizer), norskgeriatri.no etc. </w:t>
      </w:r>
    </w:p>
    <w:p w:rsidR="002362DF" w:rsidRDefault="002362DF" w:rsidP="002362DF"/>
    <w:p w:rsidR="002362DF" w:rsidRDefault="002362DF" w:rsidP="002362DF"/>
    <w:p w:rsidR="00AD1287" w:rsidRDefault="00A435C2">
      <w:pPr>
        <w:pStyle w:val="Overskrift1"/>
      </w:pPr>
      <w:r>
        <w:t>Økonomi</w:t>
      </w:r>
    </w:p>
    <w:p w:rsidR="002362DF" w:rsidRDefault="002362DF">
      <w:r>
        <w:t xml:space="preserve">Etter årsmåltet i fjor sendte Torgeir Wyller et brev til </w:t>
      </w:r>
      <w:r w:rsidRPr="000E0599">
        <w:t xml:space="preserve">Nasjonalt kompetansesenter for aldring og helse </w:t>
      </w:r>
      <w:r>
        <w:t>med oppfordring om at de ville fortsette å finansiere GerIT. Brevet er foreløpig ubesvart, men Knut Engedal forteller at de ikke er noen plan om å endre støtten til GerIT og i alle fall ikke mens Leiv Otto fremdels er i sin stipendiatperiode (</w:t>
      </w:r>
      <w:r w:rsidR="009521A2">
        <w:t xml:space="preserve">som varer til </w:t>
      </w:r>
      <w:r>
        <w:t xml:space="preserve">mars 2014). Så inntil videre finaniseres GerIT som før. </w:t>
      </w:r>
    </w:p>
    <w:p w:rsidR="002362DF" w:rsidRDefault="002362DF"/>
    <w:p w:rsidR="00AD1287" w:rsidRDefault="00AD1287">
      <w:pPr>
        <w:rPr>
          <w:b/>
        </w:rPr>
      </w:pPr>
    </w:p>
    <w:p w:rsidR="00AD1287" w:rsidRDefault="00A435C2">
      <w:r>
        <w:t xml:space="preserve"> </w:t>
      </w:r>
    </w:p>
    <w:p w:rsidR="00AD1287" w:rsidRDefault="00AD1287"/>
    <w:p w:rsidR="00A435C2" w:rsidRDefault="00A435C2"/>
    <w:sectPr w:rsidR="00A4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7"/>
    <w:rsid w:val="00034AA7"/>
    <w:rsid w:val="001844B3"/>
    <w:rsid w:val="002362DF"/>
    <w:rsid w:val="009521A2"/>
    <w:rsid w:val="00A435C2"/>
    <w:rsid w:val="00AD1287"/>
    <w:rsid w:val="00D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B5D1-07F2-4458-A3C9-E1A7158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eforeninge.no/geriat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årsmøte for styringsgruppen for GerIT</vt:lpstr>
      <vt:lpstr>Referat fra årsmøte for styringsgruppen for GerIT</vt:lpstr>
    </vt:vector>
  </TitlesOfParts>
  <Company>Universitetet i Oslo</Company>
  <LinksUpToDate>false</LinksUpToDate>
  <CharactersWithSpaces>1306</CharactersWithSpaces>
  <SharedDoc>false</SharedDoc>
  <HLinks>
    <vt:vector size="6" baseType="variant"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http://legeforeningen.no/Fagmed/Norsk-geriatrisk-forening/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årsmøte for styringsgruppen for GerIT</dc:title>
  <dc:creator>leivw</dc:creator>
  <cp:lastModifiedBy>Stig Kringen</cp:lastModifiedBy>
  <cp:revision>2</cp:revision>
  <dcterms:created xsi:type="dcterms:W3CDTF">2018-08-20T13:32:00Z</dcterms:created>
  <dcterms:modified xsi:type="dcterms:W3CDTF">2018-08-20T13:32:00Z</dcterms:modified>
</cp:coreProperties>
</file>