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DE11" w14:textId="752A3BDD" w:rsidR="00FA484C" w:rsidRPr="009A1ECB" w:rsidRDefault="00FA484C" w:rsidP="00B12ED8">
      <w:pPr>
        <w:pStyle w:val="xxxxmsonormal"/>
        <w:spacing w:before="0" w:beforeAutospacing="0" w:after="0" w:afterAutospacing="0"/>
        <w:rPr>
          <w:rFonts w:ascii="Calibri" w:hAnsi="Calibri"/>
          <w:color w:val="0070C0"/>
        </w:rPr>
      </w:pPr>
      <w:bookmarkStart w:id="0" w:name="_GoBack"/>
      <w:bookmarkEnd w:id="0"/>
      <w:r w:rsidRPr="009A1ECB">
        <w:rPr>
          <w:rFonts w:ascii="Calibri" w:hAnsi="Calibri"/>
          <w:color w:val="0070C0"/>
        </w:rPr>
        <w:t>REFEREAT AVDELINGSOVERLEGEMØTE 17.01.18</w:t>
      </w:r>
    </w:p>
    <w:p w14:paraId="172EB032" w14:textId="2F496C30" w:rsidR="00FA484C" w:rsidRPr="009A1ECB" w:rsidRDefault="00FA484C" w:rsidP="00B12ED8">
      <w:pPr>
        <w:pStyle w:val="xxxxmsonormal"/>
        <w:spacing w:before="0" w:beforeAutospacing="0" w:after="0" w:afterAutospacing="0"/>
        <w:rPr>
          <w:rFonts w:ascii="Calibri" w:hAnsi="Calibri"/>
          <w:color w:val="0070C0"/>
        </w:rPr>
      </w:pPr>
      <w:r w:rsidRPr="009A1ECB">
        <w:rPr>
          <w:rFonts w:ascii="Calibri" w:hAnsi="Calibri"/>
          <w:color w:val="0070C0"/>
        </w:rPr>
        <w:t xml:space="preserve">Sted: </w:t>
      </w:r>
      <w:proofErr w:type="spellStart"/>
      <w:r w:rsidRPr="009A1ECB">
        <w:rPr>
          <w:rFonts w:ascii="Calibri" w:hAnsi="Calibri"/>
          <w:color w:val="0070C0"/>
        </w:rPr>
        <w:t>St.Olavs</w:t>
      </w:r>
      <w:proofErr w:type="spellEnd"/>
      <w:r w:rsidRPr="009A1ECB">
        <w:rPr>
          <w:rFonts w:ascii="Calibri" w:hAnsi="Calibri"/>
          <w:color w:val="0070C0"/>
        </w:rPr>
        <w:t xml:space="preserve"> Hospital</w:t>
      </w:r>
      <w:r w:rsidR="0071242B">
        <w:rPr>
          <w:rFonts w:ascii="Calibri" w:hAnsi="Calibri"/>
          <w:color w:val="0070C0"/>
        </w:rPr>
        <w:t>, Trondheim</w:t>
      </w:r>
    </w:p>
    <w:p w14:paraId="0690BF28" w14:textId="77777777" w:rsidR="0071242B" w:rsidRDefault="00FA484C" w:rsidP="00B12ED8">
      <w:pPr>
        <w:pStyle w:val="xxxxmsonormal"/>
        <w:spacing w:before="0" w:beforeAutospacing="0" w:after="0" w:afterAutospacing="0"/>
        <w:rPr>
          <w:rFonts w:ascii="Calibri" w:hAnsi="Calibri"/>
          <w:color w:val="0070C0"/>
        </w:rPr>
      </w:pPr>
      <w:r w:rsidRPr="009A1ECB">
        <w:rPr>
          <w:rFonts w:ascii="Calibri" w:hAnsi="Calibri"/>
          <w:color w:val="0070C0"/>
        </w:rPr>
        <w:t xml:space="preserve">Tid: </w:t>
      </w:r>
      <w:r w:rsidR="0071242B">
        <w:rPr>
          <w:rFonts w:ascii="Calibri" w:hAnsi="Calibri"/>
          <w:color w:val="0070C0"/>
        </w:rPr>
        <w:t xml:space="preserve">17.01.18, </w:t>
      </w:r>
      <w:proofErr w:type="spellStart"/>
      <w:r w:rsidR="0071242B">
        <w:rPr>
          <w:rFonts w:ascii="Calibri" w:hAnsi="Calibri"/>
          <w:color w:val="0070C0"/>
        </w:rPr>
        <w:t>kl</w:t>
      </w:r>
      <w:proofErr w:type="spellEnd"/>
      <w:r w:rsidR="0071242B">
        <w:rPr>
          <w:rFonts w:ascii="Calibri" w:hAnsi="Calibri"/>
          <w:color w:val="0070C0"/>
        </w:rPr>
        <w:t xml:space="preserve"> 10-15</w:t>
      </w:r>
    </w:p>
    <w:p w14:paraId="587F94D8" w14:textId="7F161701" w:rsidR="00B202B6" w:rsidRDefault="0071242B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 </w:t>
      </w:r>
    </w:p>
    <w:p w14:paraId="233C6549" w14:textId="77777777" w:rsidR="00B202B6" w:rsidRDefault="00B202B6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</w:p>
    <w:p w14:paraId="5195B89F" w14:textId="77777777" w:rsidR="00CE764F" w:rsidRDefault="00CE764F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</w:p>
    <w:tbl>
      <w:tblPr>
        <w:tblStyle w:val="Tabellrutenett"/>
        <w:tblW w:w="9109" w:type="dxa"/>
        <w:tblLook w:val="04A0" w:firstRow="1" w:lastRow="0" w:firstColumn="1" w:lastColumn="0" w:noHBand="0" w:noVBand="1"/>
      </w:tblPr>
      <w:tblGrid>
        <w:gridCol w:w="4906"/>
        <w:gridCol w:w="4203"/>
      </w:tblGrid>
      <w:tr w:rsidR="0071242B" w:rsidRPr="005E7196" w14:paraId="36A49B8D" w14:textId="77777777" w:rsidTr="00862076">
        <w:trPr>
          <w:trHeight w:val="363"/>
        </w:trPr>
        <w:tc>
          <w:tcPr>
            <w:tcW w:w="4906" w:type="dxa"/>
          </w:tcPr>
          <w:p w14:paraId="27376B52" w14:textId="77777777" w:rsidR="0071242B" w:rsidRDefault="0071242B" w:rsidP="00862076">
            <w:pPr>
              <w:pStyle w:val="Overskrift2"/>
              <w:outlineLvl w:val="1"/>
            </w:pPr>
            <w:r>
              <w:t>Deltager</w:t>
            </w:r>
          </w:p>
        </w:tc>
        <w:tc>
          <w:tcPr>
            <w:tcW w:w="4203" w:type="dxa"/>
          </w:tcPr>
          <w:p w14:paraId="141CF9B7" w14:textId="77777777" w:rsidR="0071242B" w:rsidRDefault="0071242B" w:rsidP="00862076">
            <w:pPr>
              <w:pStyle w:val="Overskrift2"/>
              <w:outlineLvl w:val="1"/>
            </w:pPr>
            <w:r>
              <w:t>Arbeidssted / tillitsverv</w:t>
            </w:r>
          </w:p>
        </w:tc>
      </w:tr>
      <w:tr w:rsidR="0071242B" w:rsidRPr="005E7196" w14:paraId="5FEE1E3A" w14:textId="77777777" w:rsidTr="00862076">
        <w:trPr>
          <w:trHeight w:val="290"/>
        </w:trPr>
        <w:tc>
          <w:tcPr>
            <w:tcW w:w="4906" w:type="dxa"/>
          </w:tcPr>
          <w:p w14:paraId="63F0414B" w14:textId="0FFC8F98" w:rsidR="0071242B" w:rsidRPr="005E7196" w:rsidRDefault="0071242B" w:rsidP="00862076">
            <w:r>
              <w:t>Jon Grøtta</w:t>
            </w:r>
          </w:p>
        </w:tc>
        <w:tc>
          <w:tcPr>
            <w:tcW w:w="4203" w:type="dxa"/>
          </w:tcPr>
          <w:p w14:paraId="1305C89E" w14:textId="77777777" w:rsidR="0071242B" w:rsidRPr="005E7196" w:rsidRDefault="0071242B" w:rsidP="00862076">
            <w:r>
              <w:t>Elverum</w:t>
            </w:r>
          </w:p>
        </w:tc>
      </w:tr>
      <w:tr w:rsidR="0071242B" w:rsidRPr="005E7196" w14:paraId="2957B1C4" w14:textId="77777777" w:rsidTr="00862076">
        <w:trPr>
          <w:trHeight w:val="290"/>
        </w:trPr>
        <w:tc>
          <w:tcPr>
            <w:tcW w:w="4906" w:type="dxa"/>
          </w:tcPr>
          <w:p w14:paraId="4D0A8630" w14:textId="5014ACD1" w:rsidR="0071242B" w:rsidRPr="005E7196" w:rsidRDefault="006C0B81" w:rsidP="00862076">
            <w:r>
              <w:t xml:space="preserve">Anne Kirsti </w:t>
            </w:r>
            <w:proofErr w:type="spellStart"/>
            <w:r>
              <w:t>Høgåsen</w:t>
            </w:r>
            <w:proofErr w:type="spellEnd"/>
          </w:p>
        </w:tc>
        <w:tc>
          <w:tcPr>
            <w:tcW w:w="4203" w:type="dxa"/>
          </w:tcPr>
          <w:p w14:paraId="27CAC797" w14:textId="77777777" w:rsidR="0071242B" w:rsidRPr="005E7196" w:rsidRDefault="0071242B" w:rsidP="00862076">
            <w:r w:rsidRPr="005E7196">
              <w:t>Lillehammer</w:t>
            </w:r>
          </w:p>
        </w:tc>
      </w:tr>
      <w:tr w:rsidR="0071242B" w:rsidRPr="005E7196" w14:paraId="13C1D225" w14:textId="77777777" w:rsidTr="00862076">
        <w:trPr>
          <w:trHeight w:val="290"/>
        </w:trPr>
        <w:tc>
          <w:tcPr>
            <w:tcW w:w="4906" w:type="dxa"/>
          </w:tcPr>
          <w:p w14:paraId="244B71BD" w14:textId="77777777" w:rsidR="0071242B" w:rsidRPr="005E7196" w:rsidRDefault="0071242B" w:rsidP="00862076">
            <w:r>
              <w:t>Elisabeth Selvaag</w:t>
            </w:r>
          </w:p>
        </w:tc>
        <w:tc>
          <w:tcPr>
            <w:tcW w:w="4203" w:type="dxa"/>
          </w:tcPr>
          <w:p w14:paraId="7D5728B6" w14:textId="00865BF4" w:rsidR="0071242B" w:rsidRPr="005E7196" w:rsidRDefault="006C0B81" w:rsidP="00862076">
            <w:proofErr w:type="spellStart"/>
            <w:r>
              <w:t>St.Olav</w:t>
            </w:r>
            <w:proofErr w:type="spellEnd"/>
            <w:r>
              <w:t xml:space="preserve"> / Nestleder, styret</w:t>
            </w:r>
          </w:p>
        </w:tc>
      </w:tr>
      <w:tr w:rsidR="006C0B81" w14:paraId="2B67D4DF" w14:textId="77777777" w:rsidTr="00862076">
        <w:trPr>
          <w:trHeight w:val="290"/>
        </w:trPr>
        <w:tc>
          <w:tcPr>
            <w:tcW w:w="4906" w:type="dxa"/>
          </w:tcPr>
          <w:p w14:paraId="617E2092" w14:textId="495E47F4" w:rsidR="006C0B81" w:rsidRDefault="006C0B81" w:rsidP="00862076">
            <w:r>
              <w:t>Ragnhild Støen</w:t>
            </w:r>
          </w:p>
        </w:tc>
        <w:tc>
          <w:tcPr>
            <w:tcW w:w="4203" w:type="dxa"/>
          </w:tcPr>
          <w:p w14:paraId="3EB47135" w14:textId="40FB266B" w:rsidR="006C0B81" w:rsidRPr="005E7196" w:rsidRDefault="006C0B81" w:rsidP="00862076">
            <w:proofErr w:type="spellStart"/>
            <w:r>
              <w:t>St.Olav</w:t>
            </w:r>
            <w:proofErr w:type="spellEnd"/>
          </w:p>
        </w:tc>
      </w:tr>
      <w:tr w:rsidR="0071242B" w:rsidRPr="005E7196" w14:paraId="1E3205D6" w14:textId="77777777" w:rsidTr="00862076">
        <w:trPr>
          <w:trHeight w:val="290"/>
        </w:trPr>
        <w:tc>
          <w:tcPr>
            <w:tcW w:w="4906" w:type="dxa"/>
          </w:tcPr>
          <w:p w14:paraId="377445F1" w14:textId="77777777" w:rsidR="0071242B" w:rsidRPr="005E7196" w:rsidRDefault="0071242B" w:rsidP="00862076">
            <w:r>
              <w:t>Erik Borge Skei</w:t>
            </w:r>
          </w:p>
        </w:tc>
        <w:tc>
          <w:tcPr>
            <w:tcW w:w="4203" w:type="dxa"/>
          </w:tcPr>
          <w:p w14:paraId="02AC11C3" w14:textId="77777777" w:rsidR="0071242B" w:rsidRPr="005E7196" w:rsidRDefault="0071242B" w:rsidP="00862076">
            <w:proofErr w:type="spellStart"/>
            <w:r w:rsidRPr="005E7196">
              <w:t>Ahus</w:t>
            </w:r>
            <w:proofErr w:type="spellEnd"/>
          </w:p>
        </w:tc>
      </w:tr>
      <w:tr w:rsidR="00FC1D95" w:rsidRPr="005E7196" w14:paraId="00488488" w14:textId="77777777" w:rsidTr="00FC1D95">
        <w:trPr>
          <w:trHeight w:val="320"/>
        </w:trPr>
        <w:tc>
          <w:tcPr>
            <w:tcW w:w="4906" w:type="dxa"/>
          </w:tcPr>
          <w:p w14:paraId="1D21B5C3" w14:textId="79110A61" w:rsidR="00FC1D95" w:rsidRDefault="00FC1D95" w:rsidP="00862076">
            <w:r>
              <w:t xml:space="preserve">Thomas </w:t>
            </w:r>
            <w:proofErr w:type="spellStart"/>
            <w:r>
              <w:t>Rajka</w:t>
            </w:r>
            <w:proofErr w:type="spellEnd"/>
          </w:p>
        </w:tc>
        <w:tc>
          <w:tcPr>
            <w:tcW w:w="4203" w:type="dxa"/>
          </w:tcPr>
          <w:p w14:paraId="3146B2DD" w14:textId="1DC81531" w:rsidR="00FC1D95" w:rsidRPr="005E7196" w:rsidRDefault="00FC1D95" w:rsidP="00862076">
            <w:proofErr w:type="spellStart"/>
            <w:r>
              <w:t>Ahus</w:t>
            </w:r>
            <w:proofErr w:type="spellEnd"/>
          </w:p>
        </w:tc>
      </w:tr>
      <w:tr w:rsidR="0071242B" w:rsidRPr="005E7196" w14:paraId="64A305C2" w14:textId="77777777" w:rsidTr="00862076">
        <w:trPr>
          <w:trHeight w:val="290"/>
        </w:trPr>
        <w:tc>
          <w:tcPr>
            <w:tcW w:w="4906" w:type="dxa"/>
          </w:tcPr>
          <w:p w14:paraId="0016ABBB" w14:textId="1FE1B485" w:rsidR="0071242B" w:rsidRPr="005E7196" w:rsidRDefault="0071242B" w:rsidP="00862076">
            <w:r>
              <w:t>Lars</w:t>
            </w:r>
            <w:r w:rsidR="00FC1D95">
              <w:t xml:space="preserve"> Utne</w:t>
            </w:r>
            <w:r>
              <w:t xml:space="preserve"> Haukland</w:t>
            </w:r>
          </w:p>
        </w:tc>
        <w:tc>
          <w:tcPr>
            <w:tcW w:w="4203" w:type="dxa"/>
          </w:tcPr>
          <w:p w14:paraId="00C6C5E8" w14:textId="77777777" w:rsidR="0071242B" w:rsidRPr="005E7196" w:rsidRDefault="0071242B" w:rsidP="00862076">
            <w:r w:rsidRPr="005E7196">
              <w:t>Bodø</w:t>
            </w:r>
          </w:p>
        </w:tc>
      </w:tr>
      <w:tr w:rsidR="006C0B81" w14:paraId="45E866EC" w14:textId="77777777" w:rsidTr="006C0B81">
        <w:trPr>
          <w:trHeight w:val="320"/>
        </w:trPr>
        <w:tc>
          <w:tcPr>
            <w:tcW w:w="4906" w:type="dxa"/>
          </w:tcPr>
          <w:p w14:paraId="04E36675" w14:textId="3F7A5BC7" w:rsidR="006C0B81" w:rsidRPr="006C0B81" w:rsidRDefault="006C0B81" w:rsidP="00862076">
            <w:pPr>
              <w:rPr>
                <w:rFonts w:eastAsia="Times New Roman"/>
              </w:rPr>
            </w:pPr>
            <w:r w:rsidRPr="006C0B81">
              <w:rPr>
                <w:rFonts w:eastAsia="Times New Roman"/>
                <w:color w:val="000000"/>
              </w:rPr>
              <w:t xml:space="preserve">Angelique </w:t>
            </w:r>
            <w:proofErr w:type="spellStart"/>
            <w:r w:rsidRPr="006C0B81">
              <w:rPr>
                <w:rFonts w:eastAsia="Times New Roman"/>
                <w:color w:val="000000"/>
              </w:rPr>
              <w:t>Tiarks</w:t>
            </w:r>
            <w:proofErr w:type="spellEnd"/>
          </w:p>
        </w:tc>
        <w:tc>
          <w:tcPr>
            <w:tcW w:w="4203" w:type="dxa"/>
          </w:tcPr>
          <w:p w14:paraId="22DE5179" w14:textId="0BCFD711" w:rsidR="006C0B81" w:rsidRPr="005E7196" w:rsidRDefault="006C0B81" w:rsidP="00862076">
            <w:r>
              <w:t>Levanger</w:t>
            </w:r>
          </w:p>
        </w:tc>
      </w:tr>
      <w:tr w:rsidR="00FC1D95" w:rsidRPr="005E7196" w14:paraId="473BF8DA" w14:textId="77777777" w:rsidTr="00FC1D95">
        <w:trPr>
          <w:trHeight w:val="278"/>
        </w:trPr>
        <w:tc>
          <w:tcPr>
            <w:tcW w:w="4906" w:type="dxa"/>
          </w:tcPr>
          <w:p w14:paraId="1CA4F01C" w14:textId="215F1041" w:rsidR="00FC1D95" w:rsidRDefault="00FC1D95" w:rsidP="00862076">
            <w:r>
              <w:t>Anders Morken</w:t>
            </w:r>
          </w:p>
        </w:tc>
        <w:tc>
          <w:tcPr>
            <w:tcW w:w="4203" w:type="dxa"/>
          </w:tcPr>
          <w:p w14:paraId="7E9C24C8" w14:textId="56FF5672" w:rsidR="00FC1D95" w:rsidRPr="005E7196" w:rsidRDefault="00FC1D95" w:rsidP="00862076">
            <w:r>
              <w:t>Drammen</w:t>
            </w:r>
          </w:p>
        </w:tc>
      </w:tr>
      <w:tr w:rsidR="00FC1D95" w:rsidRPr="005E7196" w14:paraId="4509E2E0" w14:textId="77777777" w:rsidTr="00862076">
        <w:trPr>
          <w:trHeight w:val="290"/>
        </w:trPr>
        <w:tc>
          <w:tcPr>
            <w:tcW w:w="4906" w:type="dxa"/>
          </w:tcPr>
          <w:p w14:paraId="7927B0FD" w14:textId="27518957" w:rsidR="00FC1D95" w:rsidRDefault="00FC1D95" w:rsidP="00862076">
            <w:r>
              <w:t>Ann Marit Gilje</w:t>
            </w:r>
          </w:p>
        </w:tc>
        <w:tc>
          <w:tcPr>
            <w:tcW w:w="4203" w:type="dxa"/>
          </w:tcPr>
          <w:p w14:paraId="02BDC3B7" w14:textId="7E0E908A" w:rsidR="00FC1D95" w:rsidRDefault="00FC1D95" w:rsidP="00862076">
            <w:r>
              <w:t>Stavanger</w:t>
            </w:r>
          </w:p>
        </w:tc>
      </w:tr>
      <w:tr w:rsidR="0071242B" w:rsidRPr="005E7196" w14:paraId="78F323B6" w14:textId="77777777" w:rsidTr="00862076">
        <w:trPr>
          <w:trHeight w:val="290"/>
        </w:trPr>
        <w:tc>
          <w:tcPr>
            <w:tcW w:w="4906" w:type="dxa"/>
          </w:tcPr>
          <w:p w14:paraId="5D20DEFA" w14:textId="5B9DCB64" w:rsidR="0071242B" w:rsidRPr="005E7196" w:rsidRDefault="00577FDB" w:rsidP="00862076">
            <w:r>
              <w:t>Kjersti Storhaug</w:t>
            </w:r>
          </w:p>
        </w:tc>
        <w:tc>
          <w:tcPr>
            <w:tcW w:w="4203" w:type="dxa"/>
          </w:tcPr>
          <w:p w14:paraId="5116F649" w14:textId="77777777" w:rsidR="0071242B" w:rsidRPr="005E7196" w:rsidRDefault="0071242B" w:rsidP="00862076">
            <w:r w:rsidRPr="005E7196">
              <w:t>Skien</w:t>
            </w:r>
          </w:p>
        </w:tc>
      </w:tr>
      <w:tr w:rsidR="0071242B" w:rsidRPr="005E7196" w14:paraId="71CD78D3" w14:textId="77777777" w:rsidTr="00862076">
        <w:trPr>
          <w:trHeight w:val="302"/>
        </w:trPr>
        <w:tc>
          <w:tcPr>
            <w:tcW w:w="4906" w:type="dxa"/>
          </w:tcPr>
          <w:p w14:paraId="22ADEB1D" w14:textId="683E2AEF" w:rsidR="0071242B" w:rsidRPr="005E7196" w:rsidRDefault="0071242B" w:rsidP="00862076">
            <w:r>
              <w:t>Anders Bjørkhaug</w:t>
            </w:r>
          </w:p>
        </w:tc>
        <w:tc>
          <w:tcPr>
            <w:tcW w:w="4203" w:type="dxa"/>
          </w:tcPr>
          <w:p w14:paraId="052183E4" w14:textId="7AD9972F" w:rsidR="0071242B" w:rsidRPr="005E7196" w:rsidRDefault="0071242B" w:rsidP="00577FDB">
            <w:r w:rsidRPr="005E7196">
              <w:t>Førde</w:t>
            </w:r>
          </w:p>
        </w:tc>
      </w:tr>
      <w:tr w:rsidR="0071242B" w:rsidRPr="005E7196" w14:paraId="74754BC4" w14:textId="77777777" w:rsidTr="00862076">
        <w:trPr>
          <w:trHeight w:val="290"/>
        </w:trPr>
        <w:tc>
          <w:tcPr>
            <w:tcW w:w="4906" w:type="dxa"/>
          </w:tcPr>
          <w:p w14:paraId="79D4497A" w14:textId="77777777" w:rsidR="0071242B" w:rsidRPr="005E7196" w:rsidRDefault="0071242B" w:rsidP="00862076">
            <w:r>
              <w:t>Andreas Andreassen</w:t>
            </w:r>
          </w:p>
        </w:tc>
        <w:tc>
          <w:tcPr>
            <w:tcW w:w="4203" w:type="dxa"/>
          </w:tcPr>
          <w:p w14:paraId="6013D8E9" w14:textId="0E1F2180" w:rsidR="0071242B" w:rsidRPr="005E7196" w:rsidRDefault="0071242B" w:rsidP="00862076">
            <w:r w:rsidRPr="005E7196">
              <w:t>Haugesund</w:t>
            </w:r>
            <w:r>
              <w:t xml:space="preserve"> / </w:t>
            </w:r>
            <w:proofErr w:type="spellStart"/>
            <w:r w:rsidR="006C0B81">
              <w:t>Spes.komite</w:t>
            </w:r>
            <w:proofErr w:type="spellEnd"/>
          </w:p>
        </w:tc>
      </w:tr>
      <w:tr w:rsidR="006C0B81" w14:paraId="5A164B22" w14:textId="77777777" w:rsidTr="00862076">
        <w:trPr>
          <w:trHeight w:val="290"/>
        </w:trPr>
        <w:tc>
          <w:tcPr>
            <w:tcW w:w="4906" w:type="dxa"/>
          </w:tcPr>
          <w:p w14:paraId="1C0093F2" w14:textId="765D72F0" w:rsidR="006C0B81" w:rsidRDefault="006C0B81" w:rsidP="00862076">
            <w:r>
              <w:t>Karin Tylleskär</w:t>
            </w:r>
          </w:p>
        </w:tc>
        <w:tc>
          <w:tcPr>
            <w:tcW w:w="4203" w:type="dxa"/>
          </w:tcPr>
          <w:p w14:paraId="5D387611" w14:textId="7A0F5E04" w:rsidR="006C0B81" w:rsidRPr="005E7196" w:rsidRDefault="006C0B81" w:rsidP="00862076">
            <w:r>
              <w:t>Haukeland</w:t>
            </w:r>
          </w:p>
        </w:tc>
      </w:tr>
      <w:tr w:rsidR="0071242B" w:rsidRPr="005E7196" w14:paraId="7EC1F320" w14:textId="77777777" w:rsidTr="00862076">
        <w:trPr>
          <w:trHeight w:val="290"/>
        </w:trPr>
        <w:tc>
          <w:tcPr>
            <w:tcW w:w="4906" w:type="dxa"/>
          </w:tcPr>
          <w:p w14:paraId="52E89856" w14:textId="62D284CA" w:rsidR="0071242B" w:rsidRPr="005E7196" w:rsidRDefault="006C0B81" w:rsidP="00862076">
            <w:r>
              <w:t>Harald Dalen</w:t>
            </w:r>
          </w:p>
        </w:tc>
        <w:tc>
          <w:tcPr>
            <w:tcW w:w="4203" w:type="dxa"/>
          </w:tcPr>
          <w:p w14:paraId="4028F814" w14:textId="77777777" w:rsidR="0071242B" w:rsidRPr="005E7196" w:rsidRDefault="0071242B" w:rsidP="00862076">
            <w:r w:rsidRPr="005E7196">
              <w:t>Tønsberg</w:t>
            </w:r>
          </w:p>
        </w:tc>
      </w:tr>
      <w:tr w:rsidR="006C0B81" w:rsidRPr="005E7196" w14:paraId="593AF5A2" w14:textId="77777777" w:rsidTr="00862076">
        <w:trPr>
          <w:trHeight w:val="334"/>
        </w:trPr>
        <w:tc>
          <w:tcPr>
            <w:tcW w:w="4906" w:type="dxa"/>
          </w:tcPr>
          <w:p w14:paraId="6E66A8E7" w14:textId="77777777" w:rsidR="006C0B81" w:rsidRPr="005E7196" w:rsidRDefault="006C0B81" w:rsidP="00862076">
            <w:r>
              <w:t>Hans Jacob</w:t>
            </w:r>
            <w:r w:rsidRPr="005E7196">
              <w:t xml:space="preserve"> </w:t>
            </w:r>
            <w:r>
              <w:t>Bangstad</w:t>
            </w:r>
          </w:p>
        </w:tc>
        <w:tc>
          <w:tcPr>
            <w:tcW w:w="4203" w:type="dxa"/>
          </w:tcPr>
          <w:p w14:paraId="736A89F2" w14:textId="77777777" w:rsidR="006C0B81" w:rsidRPr="005E7196" w:rsidRDefault="006C0B81" w:rsidP="00862076">
            <w:r>
              <w:t>OUS</w:t>
            </w:r>
          </w:p>
        </w:tc>
      </w:tr>
      <w:tr w:rsidR="006C0B81" w:rsidRPr="005E7196" w14:paraId="234BCAB3" w14:textId="77777777" w:rsidTr="00862076">
        <w:trPr>
          <w:trHeight w:val="320"/>
        </w:trPr>
        <w:tc>
          <w:tcPr>
            <w:tcW w:w="4906" w:type="dxa"/>
          </w:tcPr>
          <w:p w14:paraId="6E020F4C" w14:textId="77777777" w:rsidR="006C0B81" w:rsidRPr="005E7196" w:rsidRDefault="006C0B81" w:rsidP="00862076">
            <w:r>
              <w:t xml:space="preserve">Terje </w:t>
            </w:r>
            <w:proofErr w:type="spellStart"/>
            <w:r>
              <w:t>Rootwelt</w:t>
            </w:r>
            <w:proofErr w:type="spellEnd"/>
          </w:p>
        </w:tc>
        <w:tc>
          <w:tcPr>
            <w:tcW w:w="4203" w:type="dxa"/>
          </w:tcPr>
          <w:p w14:paraId="6011BB50" w14:textId="77777777" w:rsidR="006C0B81" w:rsidRPr="005E7196" w:rsidRDefault="006C0B81" w:rsidP="00862076">
            <w:r w:rsidRPr="005E7196">
              <w:t>OUS</w:t>
            </w:r>
          </w:p>
        </w:tc>
      </w:tr>
      <w:tr w:rsidR="0071242B" w:rsidRPr="005E7196" w14:paraId="6CCDEFB2" w14:textId="77777777" w:rsidTr="00862076">
        <w:trPr>
          <w:trHeight w:val="290"/>
        </w:trPr>
        <w:tc>
          <w:tcPr>
            <w:tcW w:w="4906" w:type="dxa"/>
          </w:tcPr>
          <w:p w14:paraId="7ECC0376" w14:textId="7818C349" w:rsidR="00577FDB" w:rsidRPr="005E7196" w:rsidRDefault="0071242B" w:rsidP="00862076">
            <w:r>
              <w:t>Anette Ramm-Pettersen</w:t>
            </w:r>
          </w:p>
        </w:tc>
        <w:tc>
          <w:tcPr>
            <w:tcW w:w="4203" w:type="dxa"/>
          </w:tcPr>
          <w:p w14:paraId="73ADC791" w14:textId="77777777" w:rsidR="0071242B" w:rsidRPr="005E7196" w:rsidRDefault="0071242B" w:rsidP="00862076">
            <w:r w:rsidRPr="005E7196">
              <w:t xml:space="preserve">OUS </w:t>
            </w:r>
            <w:proofErr w:type="spellStart"/>
            <w:r w:rsidRPr="005E7196">
              <w:t>Nevrofag</w:t>
            </w:r>
            <w:proofErr w:type="spellEnd"/>
          </w:p>
        </w:tc>
      </w:tr>
      <w:tr w:rsidR="0071242B" w:rsidRPr="005E7196" w14:paraId="6D4AAEBC" w14:textId="77777777" w:rsidTr="00862076">
        <w:trPr>
          <w:trHeight w:val="290"/>
        </w:trPr>
        <w:tc>
          <w:tcPr>
            <w:tcW w:w="4906" w:type="dxa"/>
          </w:tcPr>
          <w:p w14:paraId="337180C4" w14:textId="647265B0" w:rsidR="0071242B" w:rsidRPr="005E7196" w:rsidRDefault="006C0B81" w:rsidP="00862076">
            <w:r>
              <w:t>Kåre Danielsen</w:t>
            </w:r>
          </w:p>
        </w:tc>
        <w:tc>
          <w:tcPr>
            <w:tcW w:w="4203" w:type="dxa"/>
          </w:tcPr>
          <w:p w14:paraId="2465B7D8" w14:textId="77777777" w:rsidR="0071242B" w:rsidRPr="005E7196" w:rsidRDefault="0071242B" w:rsidP="00862076">
            <w:r w:rsidRPr="005E7196">
              <w:t>Kristiansand</w:t>
            </w:r>
          </w:p>
        </w:tc>
      </w:tr>
      <w:tr w:rsidR="0071242B" w:rsidRPr="005E7196" w14:paraId="09A937A6" w14:textId="77777777" w:rsidTr="00862076">
        <w:trPr>
          <w:trHeight w:val="290"/>
        </w:trPr>
        <w:tc>
          <w:tcPr>
            <w:tcW w:w="4906" w:type="dxa"/>
          </w:tcPr>
          <w:p w14:paraId="651E5742" w14:textId="7C8F946E" w:rsidR="0071242B" w:rsidRPr="005E7196" w:rsidRDefault="0071242B" w:rsidP="00862076">
            <w:r>
              <w:t>Marcus Schmidt</w:t>
            </w:r>
          </w:p>
        </w:tc>
        <w:tc>
          <w:tcPr>
            <w:tcW w:w="4203" w:type="dxa"/>
          </w:tcPr>
          <w:p w14:paraId="58066DA5" w14:textId="77777777" w:rsidR="0071242B" w:rsidRPr="005E7196" w:rsidRDefault="0071242B" w:rsidP="00862076">
            <w:r w:rsidRPr="005E7196">
              <w:t>Østfold</w:t>
            </w:r>
          </w:p>
        </w:tc>
      </w:tr>
      <w:tr w:rsidR="0071242B" w:rsidRPr="005E7196" w14:paraId="5888C8E8" w14:textId="77777777" w:rsidTr="00862076">
        <w:trPr>
          <w:trHeight w:val="302"/>
        </w:trPr>
        <w:tc>
          <w:tcPr>
            <w:tcW w:w="4906" w:type="dxa"/>
          </w:tcPr>
          <w:p w14:paraId="3BC89394" w14:textId="77777777" w:rsidR="0071242B" w:rsidRPr="005E7196" w:rsidRDefault="0071242B" w:rsidP="00862076">
            <w:r>
              <w:t xml:space="preserve">Per Ivar </w:t>
            </w:r>
            <w:proofErr w:type="spellStart"/>
            <w:r>
              <w:t>Kaaresen</w:t>
            </w:r>
            <w:proofErr w:type="spellEnd"/>
            <w:r w:rsidRPr="005E7196">
              <w:t xml:space="preserve"> </w:t>
            </w:r>
          </w:p>
        </w:tc>
        <w:tc>
          <w:tcPr>
            <w:tcW w:w="4203" w:type="dxa"/>
          </w:tcPr>
          <w:p w14:paraId="18D2580E" w14:textId="77777777" w:rsidR="0071242B" w:rsidRPr="005E7196" w:rsidRDefault="0071242B" w:rsidP="00862076">
            <w:r w:rsidRPr="005E7196">
              <w:t>Tromsø</w:t>
            </w:r>
          </w:p>
        </w:tc>
      </w:tr>
      <w:tr w:rsidR="0071242B" w:rsidRPr="005E7196" w14:paraId="6C63BE2C" w14:textId="77777777" w:rsidTr="00862076">
        <w:trPr>
          <w:trHeight w:val="290"/>
        </w:trPr>
        <w:tc>
          <w:tcPr>
            <w:tcW w:w="4906" w:type="dxa"/>
          </w:tcPr>
          <w:p w14:paraId="1290527D" w14:textId="0D4D4726" w:rsidR="0071242B" w:rsidRPr="005E7196" w:rsidRDefault="006C0B81" w:rsidP="00862076">
            <w:r>
              <w:t xml:space="preserve">Catarina </w:t>
            </w:r>
            <w:proofErr w:type="spellStart"/>
            <w:r>
              <w:t>Svenne</w:t>
            </w:r>
            <w:proofErr w:type="spellEnd"/>
            <w:r>
              <w:t xml:space="preserve"> Naumann</w:t>
            </w:r>
          </w:p>
        </w:tc>
        <w:tc>
          <w:tcPr>
            <w:tcW w:w="4203" w:type="dxa"/>
          </w:tcPr>
          <w:p w14:paraId="45B92F98" w14:textId="77777777" w:rsidR="0071242B" w:rsidRPr="005E7196" w:rsidRDefault="0071242B" w:rsidP="00862076">
            <w:r w:rsidRPr="005E7196">
              <w:t>Hammerfest</w:t>
            </w:r>
          </w:p>
        </w:tc>
      </w:tr>
      <w:tr w:rsidR="006C0B81" w14:paraId="07B5A837" w14:textId="77777777" w:rsidTr="00862076">
        <w:trPr>
          <w:trHeight w:val="290"/>
        </w:trPr>
        <w:tc>
          <w:tcPr>
            <w:tcW w:w="4906" w:type="dxa"/>
          </w:tcPr>
          <w:p w14:paraId="732AAC29" w14:textId="5F02FCAD" w:rsidR="006C0B81" w:rsidRDefault="006C0B81" w:rsidP="00862076">
            <w:r>
              <w:t>Elisabeth Siebke</w:t>
            </w:r>
          </w:p>
        </w:tc>
        <w:tc>
          <w:tcPr>
            <w:tcW w:w="4203" w:type="dxa"/>
          </w:tcPr>
          <w:p w14:paraId="471B91D0" w14:textId="10A4699E" w:rsidR="006C0B81" w:rsidRPr="005E7196" w:rsidRDefault="006C0B81" w:rsidP="00862076">
            <w:r>
              <w:t>Ålesund</w:t>
            </w:r>
          </w:p>
        </w:tc>
      </w:tr>
      <w:tr w:rsidR="0020002B" w14:paraId="0E32F2BD" w14:textId="77777777" w:rsidTr="00862076">
        <w:trPr>
          <w:trHeight w:val="290"/>
        </w:trPr>
        <w:tc>
          <w:tcPr>
            <w:tcW w:w="4906" w:type="dxa"/>
          </w:tcPr>
          <w:p w14:paraId="71FA98D5" w14:textId="1102A64C" w:rsidR="0020002B" w:rsidRDefault="0020002B" w:rsidP="00862076">
            <w:r>
              <w:t xml:space="preserve">Oliver </w:t>
            </w:r>
            <w:proofErr w:type="spellStart"/>
            <w:r>
              <w:t>Scheck</w:t>
            </w:r>
            <w:proofErr w:type="spellEnd"/>
          </w:p>
        </w:tc>
        <w:tc>
          <w:tcPr>
            <w:tcW w:w="4203" w:type="dxa"/>
          </w:tcPr>
          <w:p w14:paraId="35C62980" w14:textId="2DB263D0" w:rsidR="0020002B" w:rsidRPr="005E7196" w:rsidRDefault="0020002B" w:rsidP="00862076">
            <w:r>
              <w:t>Arendal</w:t>
            </w:r>
          </w:p>
        </w:tc>
      </w:tr>
      <w:tr w:rsidR="0071242B" w14:paraId="596A0106" w14:textId="77777777" w:rsidTr="00862076">
        <w:trPr>
          <w:trHeight w:val="290"/>
        </w:trPr>
        <w:tc>
          <w:tcPr>
            <w:tcW w:w="4906" w:type="dxa"/>
          </w:tcPr>
          <w:p w14:paraId="0811F0C3" w14:textId="77777777" w:rsidR="0071242B" w:rsidRDefault="0071242B" w:rsidP="00862076">
            <w:r>
              <w:t>Ketil Størdal</w:t>
            </w:r>
          </w:p>
        </w:tc>
        <w:tc>
          <w:tcPr>
            <w:tcW w:w="4203" w:type="dxa"/>
          </w:tcPr>
          <w:p w14:paraId="334E2EE6" w14:textId="1551E0BC" w:rsidR="0071242B" w:rsidRPr="005E7196" w:rsidRDefault="00577FDB" w:rsidP="00862076">
            <w:r>
              <w:t>Leder</w:t>
            </w:r>
            <w:r w:rsidR="0071242B">
              <w:t>, Styret</w:t>
            </w:r>
          </w:p>
        </w:tc>
      </w:tr>
      <w:tr w:rsidR="00B202B6" w14:paraId="6ED1508A" w14:textId="77777777" w:rsidTr="00862076">
        <w:trPr>
          <w:trHeight w:val="290"/>
        </w:trPr>
        <w:tc>
          <w:tcPr>
            <w:tcW w:w="4906" w:type="dxa"/>
          </w:tcPr>
          <w:p w14:paraId="0D44117B" w14:textId="71DE6738" w:rsidR="00B202B6" w:rsidRDefault="00B202B6" w:rsidP="00862076">
            <w:r>
              <w:t xml:space="preserve">Eirin </w:t>
            </w:r>
            <w:proofErr w:type="spellStart"/>
            <w:r>
              <w:t>Esaiassen</w:t>
            </w:r>
            <w:proofErr w:type="spellEnd"/>
          </w:p>
        </w:tc>
        <w:tc>
          <w:tcPr>
            <w:tcW w:w="4203" w:type="dxa"/>
          </w:tcPr>
          <w:p w14:paraId="075F51C9" w14:textId="7C2AB7A4" w:rsidR="00B202B6" w:rsidRPr="005E7196" w:rsidRDefault="00B202B6" w:rsidP="00862076">
            <w:r>
              <w:t>Økonomiansvarlig, Styret</w:t>
            </w:r>
          </w:p>
        </w:tc>
      </w:tr>
      <w:tr w:rsidR="00B202B6" w14:paraId="0502A83D" w14:textId="77777777" w:rsidTr="00862076">
        <w:trPr>
          <w:trHeight w:val="290"/>
        </w:trPr>
        <w:tc>
          <w:tcPr>
            <w:tcW w:w="4906" w:type="dxa"/>
          </w:tcPr>
          <w:p w14:paraId="6B14F45C" w14:textId="1AF6ACA3" w:rsidR="00B202B6" w:rsidRDefault="00B202B6" w:rsidP="00862076">
            <w:r>
              <w:t>Margrethe Greve-Isdahl</w:t>
            </w:r>
          </w:p>
        </w:tc>
        <w:tc>
          <w:tcPr>
            <w:tcW w:w="4203" w:type="dxa"/>
          </w:tcPr>
          <w:p w14:paraId="1DEF6BAE" w14:textId="0449ABFB" w:rsidR="00B202B6" w:rsidRPr="005E7196" w:rsidRDefault="00B202B6" w:rsidP="00862076">
            <w:r>
              <w:t>Sosiale medier, Styret</w:t>
            </w:r>
          </w:p>
        </w:tc>
      </w:tr>
      <w:tr w:rsidR="0071242B" w14:paraId="26EEA757" w14:textId="77777777" w:rsidTr="00862076">
        <w:trPr>
          <w:trHeight w:val="290"/>
        </w:trPr>
        <w:tc>
          <w:tcPr>
            <w:tcW w:w="4906" w:type="dxa"/>
          </w:tcPr>
          <w:p w14:paraId="52B62A5B" w14:textId="26C67806" w:rsidR="0071242B" w:rsidRDefault="00577FDB" w:rsidP="00862076">
            <w:r>
              <w:t>Erling Tjora</w:t>
            </w:r>
          </w:p>
        </w:tc>
        <w:tc>
          <w:tcPr>
            <w:tcW w:w="4203" w:type="dxa"/>
          </w:tcPr>
          <w:p w14:paraId="3183C378" w14:textId="245FA318" w:rsidR="0071242B" w:rsidRPr="005E7196" w:rsidRDefault="00577FDB" w:rsidP="00862076">
            <w:r>
              <w:t>Web-red</w:t>
            </w:r>
            <w:r w:rsidR="0071242B">
              <w:t>aktør, Styret</w:t>
            </w:r>
          </w:p>
        </w:tc>
      </w:tr>
      <w:tr w:rsidR="0071242B" w14:paraId="02C503FC" w14:textId="77777777" w:rsidTr="00862076">
        <w:trPr>
          <w:trHeight w:val="290"/>
        </w:trPr>
        <w:tc>
          <w:tcPr>
            <w:tcW w:w="4906" w:type="dxa"/>
          </w:tcPr>
          <w:p w14:paraId="2C9678CB" w14:textId="74CE44FA" w:rsidR="0071242B" w:rsidRDefault="00577FDB" w:rsidP="00862076">
            <w:r>
              <w:t>Ida Knapstad</w:t>
            </w:r>
          </w:p>
        </w:tc>
        <w:tc>
          <w:tcPr>
            <w:tcW w:w="4203" w:type="dxa"/>
          </w:tcPr>
          <w:p w14:paraId="23A4C277" w14:textId="77777777" w:rsidR="0071242B" w:rsidRPr="005E7196" w:rsidRDefault="0071242B" w:rsidP="00862076">
            <w:r>
              <w:t>Høringsansvarlig, Styret</w:t>
            </w:r>
          </w:p>
        </w:tc>
      </w:tr>
      <w:tr w:rsidR="0071242B" w14:paraId="3D641B96" w14:textId="77777777" w:rsidTr="00862076">
        <w:trPr>
          <w:trHeight w:val="290"/>
        </w:trPr>
        <w:tc>
          <w:tcPr>
            <w:tcW w:w="4906" w:type="dxa"/>
          </w:tcPr>
          <w:p w14:paraId="5B36893A" w14:textId="77777777" w:rsidR="0071242B" w:rsidRDefault="0071242B" w:rsidP="00862076">
            <w:r>
              <w:t>Jan Magnus Aase</w:t>
            </w:r>
          </w:p>
        </w:tc>
        <w:tc>
          <w:tcPr>
            <w:tcW w:w="4203" w:type="dxa"/>
          </w:tcPr>
          <w:p w14:paraId="563B5621" w14:textId="77777777" w:rsidR="0071242B" w:rsidRPr="005E7196" w:rsidRDefault="0071242B" w:rsidP="00862076">
            <w:r>
              <w:t>Møtesekretær, Styret</w:t>
            </w:r>
          </w:p>
        </w:tc>
      </w:tr>
      <w:tr w:rsidR="0071242B" w14:paraId="48314CCC" w14:textId="77777777" w:rsidTr="00862076">
        <w:trPr>
          <w:trHeight w:val="290"/>
        </w:trPr>
        <w:tc>
          <w:tcPr>
            <w:tcW w:w="4906" w:type="dxa"/>
          </w:tcPr>
          <w:p w14:paraId="44831D0A" w14:textId="77777777" w:rsidR="0071242B" w:rsidRDefault="0071242B" w:rsidP="00862076">
            <w:r>
              <w:t>Kari Holte</w:t>
            </w:r>
          </w:p>
        </w:tc>
        <w:tc>
          <w:tcPr>
            <w:tcW w:w="4203" w:type="dxa"/>
          </w:tcPr>
          <w:p w14:paraId="74FDD069" w14:textId="66BE6533" w:rsidR="0071242B" w:rsidRPr="005E7196" w:rsidRDefault="00577FDB" w:rsidP="00862076">
            <w:proofErr w:type="spellStart"/>
            <w:r>
              <w:t>Paidos</w:t>
            </w:r>
            <w:proofErr w:type="spellEnd"/>
            <w:r>
              <w:t>-redaktør, Styret</w:t>
            </w:r>
          </w:p>
        </w:tc>
      </w:tr>
      <w:tr w:rsidR="00577FDB" w14:paraId="327C3925" w14:textId="77777777" w:rsidTr="00862076">
        <w:trPr>
          <w:trHeight w:val="290"/>
        </w:trPr>
        <w:tc>
          <w:tcPr>
            <w:tcW w:w="4906" w:type="dxa"/>
          </w:tcPr>
          <w:p w14:paraId="54D95A48" w14:textId="313D324A" w:rsidR="00577FDB" w:rsidRDefault="00577FDB" w:rsidP="00862076">
            <w:r>
              <w:t>Ina Hartløff Helland</w:t>
            </w:r>
          </w:p>
        </w:tc>
        <w:tc>
          <w:tcPr>
            <w:tcW w:w="4203" w:type="dxa"/>
          </w:tcPr>
          <w:p w14:paraId="31695F5D" w14:textId="5A541534" w:rsidR="00577FDB" w:rsidRDefault="00577FDB" w:rsidP="00862076">
            <w:r>
              <w:t>Sekretær, Styret (referent)</w:t>
            </w:r>
          </w:p>
        </w:tc>
      </w:tr>
      <w:tr w:rsidR="00577FDB" w14:paraId="3CD64602" w14:textId="77777777" w:rsidTr="00862076">
        <w:trPr>
          <w:trHeight w:val="290"/>
        </w:trPr>
        <w:tc>
          <w:tcPr>
            <w:tcW w:w="4906" w:type="dxa"/>
          </w:tcPr>
          <w:p w14:paraId="62A9096B" w14:textId="13BF15C8" w:rsidR="00577FDB" w:rsidRDefault="00577FDB" w:rsidP="00862076">
            <w:r>
              <w:t>Elisabeth Holmboe Eggen</w:t>
            </w:r>
          </w:p>
        </w:tc>
        <w:tc>
          <w:tcPr>
            <w:tcW w:w="4203" w:type="dxa"/>
          </w:tcPr>
          <w:p w14:paraId="09DB4AEE" w14:textId="24B3456B" w:rsidR="00577FDB" w:rsidRDefault="00577FDB" w:rsidP="00862076">
            <w:proofErr w:type="spellStart"/>
            <w:r>
              <w:t>Ahus</w:t>
            </w:r>
            <w:proofErr w:type="spellEnd"/>
          </w:p>
        </w:tc>
      </w:tr>
      <w:tr w:rsidR="00577FDB" w14:paraId="66455BB6" w14:textId="77777777" w:rsidTr="00862076">
        <w:trPr>
          <w:trHeight w:val="290"/>
        </w:trPr>
        <w:tc>
          <w:tcPr>
            <w:tcW w:w="4906" w:type="dxa"/>
          </w:tcPr>
          <w:p w14:paraId="03488163" w14:textId="0C7AD059" w:rsidR="00577FDB" w:rsidRDefault="00577FDB" w:rsidP="00862076">
            <w:r>
              <w:t>Ulf Mostad</w:t>
            </w:r>
          </w:p>
        </w:tc>
        <w:tc>
          <w:tcPr>
            <w:tcW w:w="4203" w:type="dxa"/>
          </w:tcPr>
          <w:p w14:paraId="0F987175" w14:textId="496B5236" w:rsidR="00577FDB" w:rsidRDefault="006C0B81" w:rsidP="00862076">
            <w:proofErr w:type="spellStart"/>
            <w:r>
              <w:t>St.Olav</w:t>
            </w:r>
            <w:proofErr w:type="spellEnd"/>
          </w:p>
        </w:tc>
      </w:tr>
      <w:tr w:rsidR="00577FDB" w14:paraId="021AB9E4" w14:textId="77777777" w:rsidTr="00862076">
        <w:trPr>
          <w:trHeight w:val="290"/>
        </w:trPr>
        <w:tc>
          <w:tcPr>
            <w:tcW w:w="4906" w:type="dxa"/>
          </w:tcPr>
          <w:p w14:paraId="06CD0FEB" w14:textId="79420860" w:rsidR="00577FDB" w:rsidRDefault="00577FDB" w:rsidP="00862076">
            <w:r>
              <w:t>Arne Myhre</w:t>
            </w:r>
          </w:p>
        </w:tc>
        <w:tc>
          <w:tcPr>
            <w:tcW w:w="4203" w:type="dxa"/>
          </w:tcPr>
          <w:p w14:paraId="03E84E91" w14:textId="13199DD1" w:rsidR="00577FDB" w:rsidRDefault="006C0B81" w:rsidP="00862076">
            <w:proofErr w:type="spellStart"/>
            <w:r>
              <w:t>St.Olav</w:t>
            </w:r>
            <w:proofErr w:type="spellEnd"/>
          </w:p>
        </w:tc>
      </w:tr>
    </w:tbl>
    <w:p w14:paraId="46E9695F" w14:textId="77777777" w:rsidR="00CE764F" w:rsidRDefault="00CE764F" w:rsidP="00B12ED8">
      <w:pPr>
        <w:pStyle w:val="xxxxmsonormal"/>
        <w:spacing w:before="0" w:beforeAutospacing="0" w:after="0" w:afterAutospacing="0"/>
        <w:rPr>
          <w:color w:val="000000"/>
        </w:rPr>
      </w:pPr>
    </w:p>
    <w:p w14:paraId="315D3054" w14:textId="77777777" w:rsidR="00B202B6" w:rsidRDefault="00B202B6" w:rsidP="00B12ED8">
      <w:pPr>
        <w:pStyle w:val="xxxxmsonormal"/>
        <w:spacing w:before="0" w:beforeAutospacing="0" w:after="0" w:afterAutospacing="0"/>
        <w:rPr>
          <w:color w:val="000000"/>
        </w:rPr>
      </w:pPr>
    </w:p>
    <w:p w14:paraId="14533E09" w14:textId="77777777" w:rsidR="00B202B6" w:rsidRDefault="00B202B6" w:rsidP="00B12ED8">
      <w:pPr>
        <w:pStyle w:val="xxxxmsonormal"/>
        <w:spacing w:before="0" w:beforeAutospacing="0" w:after="0" w:afterAutospacing="0"/>
        <w:rPr>
          <w:color w:val="000000"/>
        </w:rPr>
      </w:pPr>
    </w:p>
    <w:p w14:paraId="1670AD4E" w14:textId="77777777" w:rsidR="00B202B6" w:rsidRDefault="00B202B6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</w:p>
    <w:p w14:paraId="4894E3A4" w14:textId="2B1D9C6D" w:rsidR="00FA484C" w:rsidRDefault="00BB7AEF" w:rsidP="00FA484C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0070C0"/>
        </w:rPr>
        <w:lastRenderedPageBreak/>
        <w:t>PROGRAM:</w:t>
      </w:r>
    </w:p>
    <w:p w14:paraId="59825480" w14:textId="0758DB41" w:rsidR="00FA484C" w:rsidRDefault="00FA484C" w:rsidP="00FA484C">
      <w:pPr>
        <w:pStyle w:val="xxxxmsonormal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Velkommen v/leder Ketil Størdal</w:t>
      </w:r>
    </w:p>
    <w:p w14:paraId="77F08D16" w14:textId="76DFF96B" w:rsidR="00FA484C" w:rsidRDefault="00FA484C" w:rsidP="00FA484C">
      <w:pPr>
        <w:pStyle w:val="xxxxmsonormal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Presentasjon av arbeidet med «Veileder for barneovervåkning (BO)» og påfølgende diskusjon</w:t>
      </w:r>
    </w:p>
    <w:p w14:paraId="626175FB" w14:textId="34C41D86" w:rsidR="00FA484C" w:rsidRDefault="00FA484C" w:rsidP="00FA484C">
      <w:pPr>
        <w:pStyle w:val="xxxxmsonormal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- Innledning v/Ketil Størdal</w:t>
      </w:r>
    </w:p>
    <w:p w14:paraId="4FF81B17" w14:textId="62AD62E9" w:rsidR="00FA484C" w:rsidRDefault="00FA484C" w:rsidP="00FA484C">
      <w:pPr>
        <w:pStyle w:val="xxxxmsonormal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- Orientering v/Elisabeth Holmboe Eggen, leder av faggruppen og Ulf Mostad, medlem av faggruppen, barneanestesiolog</w:t>
      </w:r>
    </w:p>
    <w:p w14:paraId="7C341353" w14:textId="30B87E8E" w:rsidR="00FA484C" w:rsidRDefault="00FA484C" w:rsidP="00FA484C">
      <w:pPr>
        <w:pStyle w:val="xxxxmsonormal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 xml:space="preserve">- Innlegg v/Catarina </w:t>
      </w:r>
      <w:proofErr w:type="spellStart"/>
      <w:r>
        <w:rPr>
          <w:rFonts w:ascii="Calibri" w:hAnsi="Calibri"/>
          <w:color w:val="212121"/>
        </w:rPr>
        <w:t>Svenne</w:t>
      </w:r>
      <w:proofErr w:type="spellEnd"/>
      <w:r>
        <w:rPr>
          <w:rFonts w:ascii="Calibri" w:hAnsi="Calibri"/>
          <w:color w:val="212121"/>
        </w:rPr>
        <w:t xml:space="preserve"> Naumann, Hammerfest sykehus</w:t>
      </w:r>
    </w:p>
    <w:p w14:paraId="74D64C6A" w14:textId="30DBD55E" w:rsidR="00FA484C" w:rsidRDefault="00FA484C" w:rsidP="00FA484C">
      <w:pPr>
        <w:pStyle w:val="xxxxmsonormal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 xml:space="preserve">- Innlegg v/Erik Borge Skei, </w:t>
      </w:r>
      <w:proofErr w:type="spellStart"/>
      <w:r>
        <w:rPr>
          <w:rFonts w:ascii="Calibri" w:hAnsi="Calibri"/>
          <w:color w:val="212121"/>
        </w:rPr>
        <w:t>Ahus</w:t>
      </w:r>
      <w:proofErr w:type="spellEnd"/>
    </w:p>
    <w:p w14:paraId="0B2F2337" w14:textId="2A0F31E0" w:rsidR="00FA484C" w:rsidRDefault="00FA484C" w:rsidP="00FA484C">
      <w:pPr>
        <w:pStyle w:val="xxxxmsonormal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"Sosialpediatri og teamarbeid - eksempler fra to avdelinger"</w:t>
      </w:r>
    </w:p>
    <w:p w14:paraId="2A66A77C" w14:textId="292DFBD4" w:rsidR="00FA484C" w:rsidRDefault="00FA484C" w:rsidP="00FA484C">
      <w:pPr>
        <w:pStyle w:val="xxxxmsonormal"/>
        <w:spacing w:before="0" w:beforeAutospacing="0" w:after="0" w:afterAutospacing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v/Arne Olav Myhre, St. Olav og Marcus Schmidt, Østfold</w:t>
      </w:r>
    </w:p>
    <w:p w14:paraId="3F3403DB" w14:textId="3973C9BD" w:rsidR="00FA484C" w:rsidRDefault="00FA484C" w:rsidP="00FA484C">
      <w:pPr>
        <w:pStyle w:val="xxxxmsonormal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 xml:space="preserve">LIS 2/3 – utdanningen v/Terje </w:t>
      </w:r>
      <w:proofErr w:type="spellStart"/>
      <w:r>
        <w:rPr>
          <w:rFonts w:ascii="Calibri" w:hAnsi="Calibri"/>
          <w:color w:val="212121"/>
        </w:rPr>
        <w:t>Rootwelt</w:t>
      </w:r>
      <w:proofErr w:type="spellEnd"/>
      <w:r>
        <w:rPr>
          <w:rFonts w:ascii="Calibri" w:hAnsi="Calibri"/>
          <w:color w:val="212121"/>
        </w:rPr>
        <w:t>, OUS</w:t>
      </w:r>
    </w:p>
    <w:p w14:paraId="4984D129" w14:textId="09706F8A" w:rsidR="00FA484C" w:rsidRDefault="00FA484C" w:rsidP="00FA484C">
      <w:pPr>
        <w:pStyle w:val="xxxxmsonormal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Nytt fra styret og diverse</w:t>
      </w:r>
    </w:p>
    <w:p w14:paraId="329F07AF" w14:textId="77777777" w:rsidR="00FA484C" w:rsidRDefault="00FA484C" w:rsidP="00FA484C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</w:p>
    <w:p w14:paraId="2219E162" w14:textId="7A6450B5" w:rsidR="00FA484C" w:rsidRPr="000D7C74" w:rsidRDefault="00441CAE" w:rsidP="00FA484C">
      <w:pPr>
        <w:pStyle w:val="xxxxmsonormal"/>
        <w:spacing w:before="0" w:beforeAutospacing="0" w:after="0" w:afterAutospacing="0"/>
        <w:rPr>
          <w:rFonts w:ascii="Calibri" w:hAnsi="Calibri"/>
          <w:color w:val="0070C0"/>
        </w:rPr>
      </w:pPr>
      <w:r w:rsidRPr="000D7C74">
        <w:rPr>
          <w:rFonts w:ascii="Calibri" w:hAnsi="Calibri"/>
          <w:color w:val="0070C0"/>
        </w:rPr>
        <w:t xml:space="preserve">2) PRESENTASJON AV ARBEIDET </w:t>
      </w:r>
      <w:proofErr w:type="gramStart"/>
      <w:r w:rsidRPr="000D7C74">
        <w:rPr>
          <w:rFonts w:ascii="Calibri" w:hAnsi="Calibri"/>
          <w:color w:val="0070C0"/>
        </w:rPr>
        <w:t>MED ”VEILEDER</w:t>
      </w:r>
      <w:proofErr w:type="gramEnd"/>
      <w:r w:rsidRPr="000D7C74">
        <w:rPr>
          <w:rFonts w:ascii="Calibri" w:hAnsi="Calibri"/>
          <w:color w:val="0070C0"/>
        </w:rPr>
        <w:t xml:space="preserve"> FOR BARNEOVERVÅKNING (BO)” OG PÅFØLGENDE DISKUSJON</w:t>
      </w:r>
    </w:p>
    <w:p w14:paraId="3D673542" w14:textId="0CCD5633" w:rsidR="00B12ED8" w:rsidRPr="00501186" w:rsidRDefault="00B12ED8" w:rsidP="00D54F2D">
      <w:pPr>
        <w:pStyle w:val="xxxxmsonormal"/>
        <w:spacing w:before="0" w:beforeAutospacing="0" w:after="0" w:afterAutospacing="0"/>
        <w:rPr>
          <w:rFonts w:ascii="Calibri" w:hAnsi="Calibri"/>
          <w:color w:val="212121"/>
          <w:u w:val="single"/>
        </w:rPr>
      </w:pPr>
      <w:r w:rsidRPr="00501186">
        <w:rPr>
          <w:rFonts w:ascii="Calibri" w:hAnsi="Calibri"/>
          <w:color w:val="212121"/>
          <w:u w:val="single"/>
        </w:rPr>
        <w:t>Innledning v/Ketil Størdal</w:t>
      </w:r>
    </w:p>
    <w:p w14:paraId="44F151BF" w14:textId="321FE2B0" w:rsidR="00D54F2D" w:rsidRDefault="00D54F2D" w:rsidP="00D54F2D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Viktig at vi som barnelegeforening tar tak i </w:t>
      </w:r>
      <w:r w:rsidR="00501186">
        <w:rPr>
          <w:rFonts w:ascii="Calibri" w:hAnsi="Calibri"/>
          <w:color w:val="212121"/>
        </w:rPr>
        <w:t>arbeidet med veilederen</w:t>
      </w:r>
      <w:r>
        <w:rPr>
          <w:rFonts w:ascii="Calibri" w:hAnsi="Calibri"/>
          <w:color w:val="212121"/>
        </w:rPr>
        <w:t xml:space="preserve"> for å gi best mulig og tryggest mulig behandling.</w:t>
      </w:r>
    </w:p>
    <w:p w14:paraId="78D9DCDB" w14:textId="0C4849F7" w:rsidR="00D54F2D" w:rsidRDefault="00D54F2D" w:rsidP="00D54F2D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Med</w:t>
      </w:r>
      <w:r w:rsidR="00CE5754">
        <w:rPr>
          <w:rFonts w:ascii="Calibri" w:hAnsi="Calibri"/>
          <w:color w:val="212121"/>
        </w:rPr>
        <w:t xml:space="preserve"> et slik</w:t>
      </w:r>
      <w:r w:rsidR="00501186">
        <w:rPr>
          <w:rFonts w:ascii="Calibri" w:hAnsi="Calibri"/>
          <w:color w:val="212121"/>
        </w:rPr>
        <w:t>t</w:t>
      </w:r>
      <w:r w:rsidR="00CE5754">
        <w:rPr>
          <w:rFonts w:ascii="Calibri" w:hAnsi="Calibri"/>
          <w:color w:val="212121"/>
        </w:rPr>
        <w:t xml:space="preserve"> dokument stiller vi </w:t>
      </w:r>
      <w:r>
        <w:rPr>
          <w:rFonts w:ascii="Calibri" w:hAnsi="Calibri"/>
          <w:color w:val="212121"/>
        </w:rPr>
        <w:t>sterkere i prioriteringsdiskusjon på sykehusene.</w:t>
      </w:r>
    </w:p>
    <w:p w14:paraId="58FAC0E8" w14:textId="0380C292" w:rsidR="00D54F2D" w:rsidRDefault="009A1ECB" w:rsidP="00D54F2D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Utfordringen</w:t>
      </w:r>
      <w:r w:rsidR="00D54F2D">
        <w:rPr>
          <w:rFonts w:ascii="Calibri" w:hAnsi="Calibri"/>
          <w:color w:val="212121"/>
        </w:rPr>
        <w:t xml:space="preserve"> er at veilederen skal treffe </w:t>
      </w:r>
      <w:r w:rsidR="00501186">
        <w:rPr>
          <w:rFonts w:ascii="Calibri" w:hAnsi="Calibri"/>
          <w:color w:val="212121"/>
        </w:rPr>
        <w:t>både de</w:t>
      </w:r>
      <w:r w:rsidR="00D54F2D">
        <w:rPr>
          <w:rFonts w:ascii="Calibri" w:hAnsi="Calibri"/>
          <w:color w:val="212121"/>
        </w:rPr>
        <w:t xml:space="preserve"> store </w:t>
      </w:r>
      <w:r w:rsidR="00501186">
        <w:rPr>
          <w:rFonts w:ascii="Calibri" w:hAnsi="Calibri"/>
          <w:color w:val="212121"/>
        </w:rPr>
        <w:t>og de små avdelingene</w:t>
      </w:r>
      <w:r w:rsidR="00D54F2D">
        <w:rPr>
          <w:rFonts w:ascii="Calibri" w:hAnsi="Calibri"/>
          <w:color w:val="212121"/>
        </w:rPr>
        <w:t>.</w:t>
      </w:r>
    </w:p>
    <w:p w14:paraId="26C76E28" w14:textId="152D7BD0" w:rsidR="00D54F2D" w:rsidRDefault="00D54F2D" w:rsidP="00D54F2D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Det er ingen føringer om eller ønske om sentralisering, men ønske om at man kan</w:t>
      </w:r>
      <w:r w:rsidR="00B202B6">
        <w:rPr>
          <w:rFonts w:ascii="Calibri" w:hAnsi="Calibri"/>
          <w:color w:val="212121"/>
        </w:rPr>
        <w:t xml:space="preserve"> ta best mulig vare på pasientene</w:t>
      </w:r>
      <w:r>
        <w:rPr>
          <w:rFonts w:ascii="Calibri" w:hAnsi="Calibri"/>
          <w:color w:val="212121"/>
        </w:rPr>
        <w:t xml:space="preserve"> uavhengig av hvor man er i landet.</w:t>
      </w:r>
    </w:p>
    <w:p w14:paraId="4BD9C142" w14:textId="77777777" w:rsidR="00D54F2D" w:rsidRDefault="00D54F2D" w:rsidP="00D54F2D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</w:p>
    <w:p w14:paraId="7BD7DAD0" w14:textId="7DADC740" w:rsidR="00B12ED8" w:rsidRPr="00B202B6" w:rsidRDefault="00B12ED8" w:rsidP="00D54F2D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 w:rsidRPr="00501186">
        <w:rPr>
          <w:rFonts w:ascii="Calibri" w:hAnsi="Calibri"/>
          <w:color w:val="212121"/>
          <w:u w:val="single"/>
        </w:rPr>
        <w:t xml:space="preserve">Orientering v/Elisabeth Holmboe Eggen, leder av faggruppen og </w:t>
      </w:r>
      <w:r w:rsidR="00501186" w:rsidRPr="00501186">
        <w:rPr>
          <w:rFonts w:ascii="Calibri" w:hAnsi="Calibri"/>
          <w:color w:val="212121"/>
          <w:u w:val="single"/>
        </w:rPr>
        <w:t xml:space="preserve">barneanestesiolog </w:t>
      </w:r>
      <w:r w:rsidRPr="00501186">
        <w:rPr>
          <w:rFonts w:ascii="Calibri" w:hAnsi="Calibri"/>
          <w:color w:val="212121"/>
          <w:u w:val="single"/>
        </w:rPr>
        <w:t>Ul</w:t>
      </w:r>
      <w:r w:rsidR="00501186" w:rsidRPr="00501186">
        <w:rPr>
          <w:rFonts w:ascii="Calibri" w:hAnsi="Calibri"/>
          <w:color w:val="212121"/>
          <w:u w:val="single"/>
        </w:rPr>
        <w:t>f Mostad, medlem av faggruppen.</w:t>
      </w:r>
      <w:r w:rsidR="00B202B6">
        <w:rPr>
          <w:rFonts w:ascii="Calibri" w:hAnsi="Calibri"/>
          <w:color w:val="212121"/>
        </w:rPr>
        <w:t xml:space="preserve"> Vedlegg x</w:t>
      </w:r>
    </w:p>
    <w:p w14:paraId="0AA0896D" w14:textId="40B5D924" w:rsidR="00D027A3" w:rsidRDefault="00D027A3" w:rsidP="00D54F2D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Alle </w:t>
      </w:r>
      <w:r w:rsidR="00501186">
        <w:rPr>
          <w:rFonts w:ascii="Calibri" w:hAnsi="Calibri"/>
          <w:color w:val="212121"/>
        </w:rPr>
        <w:t>avdelinger har</w:t>
      </w:r>
      <w:r>
        <w:rPr>
          <w:rFonts w:ascii="Calibri" w:hAnsi="Calibri"/>
          <w:color w:val="212121"/>
        </w:rPr>
        <w:t xml:space="preserve"> disse pasientene </w:t>
      </w:r>
      <w:r w:rsidR="00501186">
        <w:rPr>
          <w:rFonts w:ascii="Calibri" w:hAnsi="Calibri"/>
          <w:color w:val="212121"/>
        </w:rPr>
        <w:t xml:space="preserve">allerede. </w:t>
      </w:r>
      <w:r>
        <w:rPr>
          <w:rFonts w:ascii="Calibri" w:hAnsi="Calibri"/>
          <w:color w:val="212121"/>
        </w:rPr>
        <w:t>Ønsket er å</w:t>
      </w:r>
      <w:r w:rsidR="00B202B6">
        <w:rPr>
          <w:rFonts w:ascii="Calibri" w:hAnsi="Calibri"/>
          <w:color w:val="212121"/>
        </w:rPr>
        <w:t xml:space="preserve"> bevisstgjøre alle avdelinger om</w:t>
      </w:r>
      <w:r>
        <w:rPr>
          <w:rFonts w:ascii="Calibri" w:hAnsi="Calibri"/>
          <w:color w:val="212121"/>
        </w:rPr>
        <w:t xml:space="preserve"> hva som kreves av ressurser og kompetanse innen hvert foretak. Veileder</w:t>
      </w:r>
      <w:r w:rsidR="00B202B6">
        <w:rPr>
          <w:rFonts w:ascii="Calibri" w:hAnsi="Calibri"/>
          <w:color w:val="212121"/>
        </w:rPr>
        <w:t>en</w:t>
      </w:r>
      <w:r>
        <w:rPr>
          <w:rFonts w:ascii="Calibri" w:hAnsi="Calibri"/>
          <w:color w:val="212121"/>
        </w:rPr>
        <w:t xml:space="preserve"> er tenkt som en meny/sjekkliste.</w:t>
      </w:r>
      <w:r w:rsidR="00F64A47">
        <w:rPr>
          <w:rFonts w:ascii="Calibri" w:hAnsi="Calibri"/>
          <w:color w:val="212121"/>
        </w:rPr>
        <w:t xml:space="preserve"> </w:t>
      </w:r>
      <w:r w:rsidR="00501186">
        <w:rPr>
          <w:rFonts w:ascii="Calibri" w:hAnsi="Calibri"/>
          <w:color w:val="212121"/>
        </w:rPr>
        <w:t>Det er ikke</w:t>
      </w:r>
      <w:r w:rsidR="00F64A47">
        <w:rPr>
          <w:rFonts w:ascii="Calibri" w:hAnsi="Calibri"/>
          <w:color w:val="212121"/>
        </w:rPr>
        <w:t xml:space="preserve"> meningen at </w:t>
      </w:r>
      <w:r w:rsidR="00501186">
        <w:rPr>
          <w:rFonts w:ascii="Calibri" w:hAnsi="Calibri"/>
          <w:color w:val="212121"/>
        </w:rPr>
        <w:t>barneovervåkningen</w:t>
      </w:r>
      <w:r w:rsidR="00F64A47">
        <w:rPr>
          <w:rFonts w:ascii="Calibri" w:hAnsi="Calibri"/>
          <w:color w:val="212121"/>
        </w:rPr>
        <w:t xml:space="preserve"> skal ta over barn</w:t>
      </w:r>
      <w:r w:rsidR="00501186">
        <w:rPr>
          <w:rFonts w:ascii="Calibri" w:hAnsi="Calibri"/>
          <w:color w:val="212121"/>
        </w:rPr>
        <w:t>a</w:t>
      </w:r>
      <w:r w:rsidR="00F64A47">
        <w:rPr>
          <w:rFonts w:ascii="Calibri" w:hAnsi="Calibri"/>
          <w:color w:val="212121"/>
        </w:rPr>
        <w:t xml:space="preserve"> som skal på intensiv.</w:t>
      </w:r>
      <w:r w:rsidR="00501186">
        <w:rPr>
          <w:rFonts w:ascii="Calibri" w:hAnsi="Calibri"/>
          <w:color w:val="212121"/>
        </w:rPr>
        <w:t xml:space="preserve"> </w:t>
      </w:r>
      <w:r w:rsidR="00FE79CF">
        <w:rPr>
          <w:rFonts w:ascii="Calibri" w:hAnsi="Calibri"/>
          <w:color w:val="212121"/>
        </w:rPr>
        <w:t>Det viktige er at det systemet man har er godt og trygt for barna</w:t>
      </w:r>
      <w:r w:rsidR="00F64A47">
        <w:rPr>
          <w:rFonts w:ascii="Calibri" w:hAnsi="Calibri"/>
          <w:color w:val="212121"/>
        </w:rPr>
        <w:t>.</w:t>
      </w:r>
    </w:p>
    <w:p w14:paraId="6D87E564" w14:textId="3F305443" w:rsidR="00774829" w:rsidRDefault="00422361" w:rsidP="00422361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Det har vært et t</w:t>
      </w:r>
      <w:r w:rsidR="00F64A47">
        <w:rPr>
          <w:rFonts w:ascii="Calibri" w:hAnsi="Calibri"/>
          <w:color w:val="212121"/>
        </w:rPr>
        <w:t>ett samarbeid</w:t>
      </w:r>
      <w:r w:rsidR="00F648D1">
        <w:rPr>
          <w:rFonts w:ascii="Calibri" w:hAnsi="Calibri"/>
          <w:color w:val="212121"/>
        </w:rPr>
        <w:t xml:space="preserve"> mellom anestesileger og</w:t>
      </w:r>
      <w:r w:rsidR="00F64A47">
        <w:rPr>
          <w:rFonts w:ascii="Calibri" w:hAnsi="Calibri"/>
          <w:color w:val="212121"/>
        </w:rPr>
        <w:t xml:space="preserve"> pediatere i mange år. </w:t>
      </w:r>
    </w:p>
    <w:p w14:paraId="1178255E" w14:textId="132568C4" w:rsidR="00774829" w:rsidRDefault="00422361" w:rsidP="00D54F2D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Gjennomgang av typiske tilsander: </w:t>
      </w:r>
      <w:proofErr w:type="spellStart"/>
      <w:r>
        <w:rPr>
          <w:rFonts w:ascii="Calibri" w:hAnsi="Calibri"/>
          <w:color w:val="212121"/>
        </w:rPr>
        <w:t>respirasjonsssvikt</w:t>
      </w:r>
      <w:proofErr w:type="spellEnd"/>
      <w:r>
        <w:rPr>
          <w:rFonts w:ascii="Calibri" w:hAnsi="Calibri"/>
          <w:color w:val="212121"/>
        </w:rPr>
        <w:t>, infeksjoner,</w:t>
      </w:r>
      <w:r w:rsidR="00774829">
        <w:rPr>
          <w:rFonts w:ascii="Calibri" w:hAnsi="Calibri"/>
          <w:color w:val="212121"/>
        </w:rPr>
        <w:t xml:space="preserve"> nevrologisk sykdom, m</w:t>
      </w:r>
      <w:r w:rsidR="009D0383">
        <w:rPr>
          <w:rFonts w:ascii="Calibri" w:hAnsi="Calibri"/>
          <w:color w:val="212121"/>
        </w:rPr>
        <w:t>e</w:t>
      </w:r>
      <w:r w:rsidR="00774829">
        <w:rPr>
          <w:rFonts w:ascii="Calibri" w:hAnsi="Calibri"/>
          <w:color w:val="212121"/>
        </w:rPr>
        <w:t>tabolsk sykdom.</w:t>
      </w:r>
    </w:p>
    <w:p w14:paraId="493E3A53" w14:textId="62FC0EBB" w:rsidR="00D54F2D" w:rsidRDefault="00691230" w:rsidP="00D54F2D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Grensene for hvor barnet skal ligge </w:t>
      </w:r>
      <w:r w:rsidR="00F648D1">
        <w:rPr>
          <w:rFonts w:ascii="Calibri" w:hAnsi="Calibri"/>
          <w:color w:val="000000"/>
        </w:rPr>
        <w:t xml:space="preserve">vil </w:t>
      </w:r>
      <w:r>
        <w:rPr>
          <w:rFonts w:ascii="Calibri" w:hAnsi="Calibri"/>
          <w:color w:val="000000"/>
        </w:rPr>
        <w:t>variere me</w:t>
      </w:r>
      <w:r w:rsidR="00422361">
        <w:rPr>
          <w:rFonts w:ascii="Calibri" w:hAnsi="Calibri"/>
          <w:color w:val="000000"/>
        </w:rPr>
        <w:t>d lokal tradisjon</w:t>
      </w:r>
      <w:r>
        <w:rPr>
          <w:rFonts w:ascii="Calibri" w:hAnsi="Calibri"/>
          <w:color w:val="000000"/>
        </w:rPr>
        <w:t>,</w:t>
      </w:r>
      <w:r w:rsidR="00F648D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kompetanse og tverrfaglighet. Sengepost</w:t>
      </w:r>
      <w:r w:rsidR="00F648D1">
        <w:rPr>
          <w:rFonts w:ascii="Calibri" w:hAnsi="Calibri"/>
          <w:color w:val="000000"/>
        </w:rPr>
        <w:t xml:space="preserve"> </w:t>
      </w:r>
      <w:r w:rsidR="00F648D1">
        <w:rPr>
          <w:rFonts w:ascii="Calibri" w:hAnsi="Calibri"/>
          <w:color w:val="000000"/>
        </w:rPr>
        <w:sym w:font="Symbol" w:char="F0AB"/>
      </w:r>
      <w:r w:rsidR="00F648D1">
        <w:rPr>
          <w:rFonts w:ascii="Calibri" w:hAnsi="Calibri"/>
          <w:color w:val="000000"/>
        </w:rPr>
        <w:t xml:space="preserve"> utvidet overvåkning </w:t>
      </w:r>
      <w:r w:rsidR="00F648D1">
        <w:rPr>
          <w:rFonts w:ascii="Calibri" w:hAnsi="Calibri"/>
          <w:color w:val="000000"/>
        </w:rPr>
        <w:sym w:font="Symbol" w:char="F0AB"/>
      </w:r>
      <w:r>
        <w:rPr>
          <w:rFonts w:ascii="Calibri" w:hAnsi="Calibri"/>
          <w:color w:val="000000"/>
        </w:rPr>
        <w:t xml:space="preserve"> intensiv.</w:t>
      </w:r>
    </w:p>
    <w:p w14:paraId="73505E50" w14:textId="20D9E9E9" w:rsidR="00691230" w:rsidRDefault="00BE55DB" w:rsidP="00D54F2D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Det er tenkt</w:t>
      </w:r>
      <w:r w:rsidR="00691230">
        <w:rPr>
          <w:rFonts w:ascii="Calibri" w:hAnsi="Calibri"/>
          <w:color w:val="000000"/>
        </w:rPr>
        <w:t xml:space="preserve"> at de til enhver tid sykeste i avdelingen </w:t>
      </w:r>
      <w:r>
        <w:rPr>
          <w:rFonts w:ascii="Calibri" w:hAnsi="Calibri"/>
          <w:color w:val="000000"/>
        </w:rPr>
        <w:t xml:space="preserve">skal ligge på barneovervåkningen. De kan </w:t>
      </w:r>
      <w:r w:rsidR="00691230">
        <w:rPr>
          <w:rFonts w:ascii="Calibri" w:hAnsi="Calibri"/>
          <w:color w:val="000000"/>
        </w:rPr>
        <w:t>flytte</w:t>
      </w:r>
      <w:r>
        <w:rPr>
          <w:rFonts w:ascii="Calibri" w:hAnsi="Calibri"/>
          <w:color w:val="000000"/>
        </w:rPr>
        <w:t xml:space="preserve">s ut når situasjonen er avklart og </w:t>
      </w:r>
      <w:r w:rsidR="00F648D1">
        <w:rPr>
          <w:rFonts w:ascii="Calibri" w:hAnsi="Calibri"/>
          <w:color w:val="000000"/>
        </w:rPr>
        <w:t xml:space="preserve">de er </w:t>
      </w:r>
      <w:r w:rsidR="00691230">
        <w:rPr>
          <w:rFonts w:ascii="Calibri" w:hAnsi="Calibri"/>
          <w:color w:val="000000"/>
        </w:rPr>
        <w:t>i bedring.</w:t>
      </w:r>
    </w:p>
    <w:p w14:paraId="6D3F0CEF" w14:textId="77777777" w:rsidR="00691230" w:rsidRDefault="00691230" w:rsidP="00D54F2D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</w:p>
    <w:p w14:paraId="26E01FFE" w14:textId="77777777" w:rsidR="00B12ED8" w:rsidRPr="00BE55DB" w:rsidRDefault="00B12ED8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  <w:u w:val="single"/>
        </w:rPr>
      </w:pPr>
      <w:r w:rsidRPr="00BE55DB">
        <w:rPr>
          <w:rFonts w:ascii="Calibri" w:hAnsi="Calibri"/>
          <w:color w:val="212121"/>
          <w:u w:val="single"/>
        </w:rPr>
        <w:t xml:space="preserve">Innlegg v/Catarina </w:t>
      </w:r>
      <w:proofErr w:type="spellStart"/>
      <w:r w:rsidRPr="00BE55DB">
        <w:rPr>
          <w:rFonts w:ascii="Calibri" w:hAnsi="Calibri"/>
          <w:color w:val="212121"/>
          <w:u w:val="single"/>
        </w:rPr>
        <w:t>Svenne</w:t>
      </w:r>
      <w:proofErr w:type="spellEnd"/>
      <w:r w:rsidRPr="00BE55DB">
        <w:rPr>
          <w:rFonts w:ascii="Calibri" w:hAnsi="Calibri"/>
          <w:color w:val="212121"/>
          <w:u w:val="single"/>
        </w:rPr>
        <w:t xml:space="preserve"> Naumann, Hammerfest sykehus</w:t>
      </w:r>
    </w:p>
    <w:p w14:paraId="7F380DCA" w14:textId="68E89DB9" w:rsidR="00691230" w:rsidRDefault="00F648D1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Innleder med</w:t>
      </w:r>
      <w:r w:rsidR="00BE55DB">
        <w:rPr>
          <w:rFonts w:ascii="Calibri" w:hAnsi="Calibri"/>
          <w:color w:val="212121"/>
        </w:rPr>
        <w:t xml:space="preserve"> introduksjon av avdelingen</w:t>
      </w:r>
      <w:r>
        <w:rPr>
          <w:rFonts w:ascii="Calibri" w:hAnsi="Calibri"/>
          <w:color w:val="212121"/>
        </w:rPr>
        <w:t>. Det er</w:t>
      </w:r>
      <w:r w:rsidR="00BE55DB">
        <w:rPr>
          <w:rFonts w:ascii="Calibri" w:hAnsi="Calibri"/>
          <w:color w:val="212121"/>
        </w:rPr>
        <w:t xml:space="preserve"> mye vikarbruk og ikke snakk om kontinuitet</w:t>
      </w:r>
      <w:r w:rsidR="00D0600A">
        <w:rPr>
          <w:rFonts w:ascii="Calibri" w:hAnsi="Calibri"/>
          <w:color w:val="212121"/>
        </w:rPr>
        <w:t xml:space="preserve">. </w:t>
      </w:r>
      <w:r w:rsidR="00D22FF8">
        <w:rPr>
          <w:rFonts w:ascii="Calibri" w:hAnsi="Calibri"/>
          <w:color w:val="212121"/>
        </w:rPr>
        <w:t xml:space="preserve">Mange av vikarene kjenner ikke rutinene. </w:t>
      </w:r>
      <w:r w:rsidR="00D0600A">
        <w:rPr>
          <w:rFonts w:ascii="Calibri" w:hAnsi="Calibri"/>
          <w:color w:val="212121"/>
        </w:rPr>
        <w:t xml:space="preserve">Status nå er </w:t>
      </w:r>
      <w:r w:rsidR="00BE55DB">
        <w:rPr>
          <w:rFonts w:ascii="Calibri" w:hAnsi="Calibri"/>
          <w:color w:val="212121"/>
        </w:rPr>
        <w:t xml:space="preserve">at det ikke er noen </w:t>
      </w:r>
      <w:r w:rsidR="00D0600A">
        <w:rPr>
          <w:rFonts w:ascii="Calibri" w:hAnsi="Calibri"/>
          <w:color w:val="212121"/>
        </w:rPr>
        <w:t xml:space="preserve">form for overvåkning foruten fast vakt. Ved behov for mer overvåking må de flyttes til </w:t>
      </w:r>
      <w:r w:rsidR="00D22FF8">
        <w:rPr>
          <w:rFonts w:ascii="Calibri" w:hAnsi="Calibri"/>
          <w:color w:val="212121"/>
        </w:rPr>
        <w:t>voksen</w:t>
      </w:r>
      <w:r w:rsidR="00D0600A">
        <w:rPr>
          <w:rFonts w:ascii="Calibri" w:hAnsi="Calibri"/>
          <w:color w:val="212121"/>
        </w:rPr>
        <w:t xml:space="preserve">intensiv eller </w:t>
      </w:r>
      <w:r>
        <w:rPr>
          <w:rFonts w:ascii="Calibri" w:hAnsi="Calibri"/>
          <w:color w:val="212121"/>
        </w:rPr>
        <w:t>til</w:t>
      </w:r>
      <w:r w:rsidR="00D0600A">
        <w:rPr>
          <w:rFonts w:ascii="Calibri" w:hAnsi="Calibri"/>
          <w:color w:val="212121"/>
        </w:rPr>
        <w:t xml:space="preserve"> UNN.</w:t>
      </w:r>
    </w:p>
    <w:p w14:paraId="2475F944" w14:textId="77777777" w:rsidR="00691230" w:rsidRPr="0042729A" w:rsidRDefault="00691230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</w:p>
    <w:p w14:paraId="5CE87B58" w14:textId="77777777" w:rsidR="00B12ED8" w:rsidRPr="0042729A" w:rsidRDefault="00B12ED8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  <w:u w:val="single"/>
        </w:rPr>
      </w:pPr>
      <w:r w:rsidRPr="0042729A">
        <w:rPr>
          <w:rFonts w:ascii="Calibri" w:hAnsi="Calibri"/>
          <w:color w:val="212121"/>
          <w:u w:val="single"/>
        </w:rPr>
        <w:t xml:space="preserve">Innlegg v/Erik Borge Skei, </w:t>
      </w:r>
      <w:proofErr w:type="spellStart"/>
      <w:r w:rsidRPr="0042729A">
        <w:rPr>
          <w:rFonts w:ascii="Calibri" w:hAnsi="Calibri"/>
          <w:color w:val="212121"/>
          <w:u w:val="single"/>
        </w:rPr>
        <w:t>Ahus</w:t>
      </w:r>
      <w:proofErr w:type="spellEnd"/>
    </w:p>
    <w:p w14:paraId="288A599E" w14:textId="66B1DF61" w:rsidR="008D3497" w:rsidRPr="0042729A" w:rsidRDefault="008D3497" w:rsidP="008D3497">
      <w:pPr>
        <w:rPr>
          <w:rFonts w:ascii="Calibri" w:hAnsi="Calibri"/>
        </w:rPr>
      </w:pPr>
      <w:r w:rsidRPr="0042729A">
        <w:rPr>
          <w:rFonts w:ascii="Calibri" w:hAnsi="Calibri"/>
          <w:color w:val="212121"/>
        </w:rPr>
        <w:t xml:space="preserve">NBF har </w:t>
      </w:r>
      <w:proofErr w:type="spellStart"/>
      <w:r w:rsidRPr="0042729A">
        <w:rPr>
          <w:rFonts w:ascii="Calibri" w:hAnsi="Calibri"/>
        </w:rPr>
        <w:t>har</w:t>
      </w:r>
      <w:proofErr w:type="spellEnd"/>
      <w:r w:rsidRPr="0042729A">
        <w:rPr>
          <w:rFonts w:ascii="Calibri" w:hAnsi="Calibri"/>
        </w:rPr>
        <w:t xml:space="preserve"> hatt størst gjennomslagskraft når vi er tydelige. Vi skal ikke være redde for å konkludere tydelig i </w:t>
      </w:r>
      <w:r w:rsidR="00AF21D0" w:rsidRPr="0042729A">
        <w:rPr>
          <w:rFonts w:ascii="Calibri" w:hAnsi="Calibri"/>
        </w:rPr>
        <w:t>veilederen</w:t>
      </w:r>
      <w:r w:rsidRPr="0042729A">
        <w:rPr>
          <w:rFonts w:ascii="Calibri" w:hAnsi="Calibri"/>
        </w:rPr>
        <w:t>. Konkrete forslag:</w:t>
      </w:r>
    </w:p>
    <w:p w14:paraId="5E9CCD40" w14:textId="7ADC1921" w:rsidR="008D3497" w:rsidRPr="0042729A" w:rsidRDefault="008D3497" w:rsidP="008D3497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2729A">
        <w:rPr>
          <w:rFonts w:ascii="Calibri" w:hAnsi="Calibri"/>
          <w:sz w:val="24"/>
          <w:szCs w:val="24"/>
        </w:rPr>
        <w:lastRenderedPageBreak/>
        <w:t xml:space="preserve">Alle </w:t>
      </w:r>
      <w:proofErr w:type="spellStart"/>
      <w:r w:rsidRPr="0042729A">
        <w:rPr>
          <w:rFonts w:ascii="Calibri" w:hAnsi="Calibri"/>
          <w:sz w:val="24"/>
          <w:szCs w:val="24"/>
        </w:rPr>
        <w:t>barneavd</w:t>
      </w:r>
      <w:proofErr w:type="spellEnd"/>
      <w:r w:rsidRPr="0042729A">
        <w:rPr>
          <w:rFonts w:ascii="Calibri" w:hAnsi="Calibri"/>
          <w:sz w:val="24"/>
          <w:szCs w:val="24"/>
        </w:rPr>
        <w:t xml:space="preserve"> bør ha senger med forsterket overvåkning, svarende til 10% av innl</w:t>
      </w:r>
      <w:r w:rsidR="0042729A">
        <w:rPr>
          <w:rFonts w:ascii="Calibri" w:hAnsi="Calibri"/>
          <w:sz w:val="24"/>
          <w:szCs w:val="24"/>
        </w:rPr>
        <w:t>eggelsene</w:t>
      </w:r>
      <w:r w:rsidRPr="0042729A">
        <w:rPr>
          <w:rFonts w:ascii="Calibri" w:hAnsi="Calibri"/>
          <w:sz w:val="24"/>
          <w:szCs w:val="24"/>
        </w:rPr>
        <w:t xml:space="preserve"> (en eller </w:t>
      </w:r>
      <w:r w:rsidR="0042729A">
        <w:rPr>
          <w:rFonts w:ascii="Calibri" w:hAnsi="Calibri"/>
          <w:sz w:val="24"/>
          <w:szCs w:val="24"/>
        </w:rPr>
        <w:t>annen gang il</w:t>
      </w:r>
      <w:r w:rsidRPr="0042729A">
        <w:rPr>
          <w:rFonts w:ascii="Calibri" w:hAnsi="Calibri"/>
          <w:sz w:val="24"/>
          <w:szCs w:val="24"/>
        </w:rPr>
        <w:t>a oppholdet)</w:t>
      </w:r>
    </w:p>
    <w:p w14:paraId="2ED82623" w14:textId="1D30D4D6" w:rsidR="004B7811" w:rsidRPr="0042729A" w:rsidRDefault="0042729A" w:rsidP="008D3497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 universitetssykehus</w:t>
      </w:r>
      <w:r w:rsidR="008D3497" w:rsidRPr="0042729A">
        <w:rPr>
          <w:rFonts w:ascii="Calibri" w:hAnsi="Calibri"/>
          <w:sz w:val="24"/>
          <w:szCs w:val="24"/>
        </w:rPr>
        <w:t xml:space="preserve"> bør ha senger svarende til avansert BO eller høyere omsorgsnivå</w:t>
      </w:r>
    </w:p>
    <w:p w14:paraId="79618EE2" w14:textId="77777777" w:rsidR="008D3497" w:rsidRPr="0042729A" w:rsidRDefault="008D3497" w:rsidP="008D3497">
      <w:pPr>
        <w:rPr>
          <w:rFonts w:ascii="Calibri" w:hAnsi="Calibri"/>
        </w:rPr>
      </w:pPr>
    </w:p>
    <w:p w14:paraId="435F79ED" w14:textId="77777777" w:rsidR="00691230" w:rsidRDefault="00691230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 w:rsidRPr="00A55A59">
        <w:rPr>
          <w:rFonts w:ascii="Calibri" w:hAnsi="Calibri"/>
          <w:color w:val="0070C0"/>
        </w:rPr>
        <w:t>Diskusjon</w:t>
      </w:r>
      <w:r>
        <w:rPr>
          <w:rFonts w:ascii="Calibri" w:hAnsi="Calibri"/>
          <w:color w:val="212121"/>
        </w:rPr>
        <w:t xml:space="preserve">: </w:t>
      </w:r>
    </w:p>
    <w:p w14:paraId="64955AAE" w14:textId="1D7851AF" w:rsidR="00A656C2" w:rsidRDefault="00A656C2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Setter en type standard for disse pasientene som er viktig å heve på systematisk nivå</w:t>
      </w:r>
    </w:p>
    <w:p w14:paraId="05D08D68" w14:textId="5337E17A" w:rsidR="00B06C85" w:rsidRDefault="00A656C2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- </w:t>
      </w:r>
      <w:r w:rsidR="00BF0696">
        <w:rPr>
          <w:rFonts w:ascii="Calibri" w:hAnsi="Calibri"/>
          <w:color w:val="212121"/>
        </w:rPr>
        <w:t>Styrke at anestesi og barnesykepleiere har vært deltakende i arbeidet med veilederen.</w:t>
      </w:r>
    </w:p>
    <w:p w14:paraId="2BE26956" w14:textId="37D83BC7" w:rsidR="00A656C2" w:rsidRDefault="00A656C2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Viktig at det gjøres forpliktende</w:t>
      </w:r>
    </w:p>
    <w:p w14:paraId="21D1F052" w14:textId="77777777" w:rsidR="00F308DA" w:rsidRDefault="00F308DA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Positivt at veilederen legger opp til individuelle løsninger.</w:t>
      </w:r>
    </w:p>
    <w:p w14:paraId="72E46505" w14:textId="7561E0F8" w:rsidR="00320D8D" w:rsidRDefault="00320D8D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Mange av barna dette gjelder er barn man allerede har på barneavdelingene i dag, men som man kan behandle bedre.</w:t>
      </w:r>
    </w:p>
    <w:p w14:paraId="5C858168" w14:textId="47007205" w:rsidR="00F308DA" w:rsidRDefault="00A656C2" w:rsidP="00F308DA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- </w:t>
      </w:r>
      <w:r w:rsidR="00F308DA">
        <w:rPr>
          <w:rFonts w:ascii="Calibri" w:hAnsi="Calibri"/>
          <w:color w:val="212121"/>
        </w:rPr>
        <w:t>En</w:t>
      </w:r>
      <w:r>
        <w:rPr>
          <w:rFonts w:ascii="Calibri" w:hAnsi="Calibri"/>
          <w:color w:val="212121"/>
        </w:rPr>
        <w:t xml:space="preserve"> del voksenintensivavdelinger vil</w:t>
      </w:r>
      <w:r w:rsidR="009D0383">
        <w:rPr>
          <w:rFonts w:ascii="Calibri" w:hAnsi="Calibri"/>
          <w:color w:val="212121"/>
        </w:rPr>
        <w:t xml:space="preserve"> ikke</w:t>
      </w:r>
      <w:r>
        <w:rPr>
          <w:rFonts w:ascii="Calibri" w:hAnsi="Calibri"/>
          <w:color w:val="212121"/>
        </w:rPr>
        <w:t xml:space="preserve"> ha de sykeste barna </w:t>
      </w:r>
      <w:r w:rsidR="00F308DA">
        <w:rPr>
          <w:rFonts w:ascii="Calibri" w:hAnsi="Calibri"/>
          <w:color w:val="212121"/>
        </w:rPr>
        <w:t>slik at det blir et press på å sende disse</w:t>
      </w:r>
      <w:r>
        <w:rPr>
          <w:rFonts w:ascii="Calibri" w:hAnsi="Calibri"/>
          <w:color w:val="212121"/>
        </w:rPr>
        <w:t xml:space="preserve"> til høyere nivå</w:t>
      </w:r>
      <w:r w:rsidR="009D0383">
        <w:rPr>
          <w:rFonts w:ascii="Calibri" w:hAnsi="Calibri"/>
          <w:color w:val="212121"/>
        </w:rPr>
        <w:t xml:space="preserve"> på et annet sykehus</w:t>
      </w:r>
    </w:p>
    <w:p w14:paraId="27EFDC04" w14:textId="7F309003" w:rsidR="00A656C2" w:rsidRDefault="00F308DA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Der man fortsetter å bruke voksenintensiv til barneovervåkningspasienter</w:t>
      </w:r>
      <w:r w:rsidR="009D0383">
        <w:rPr>
          <w:rFonts w:ascii="Calibri" w:hAnsi="Calibri"/>
          <w:color w:val="212121"/>
        </w:rPr>
        <w:t>,</w:t>
      </w:r>
      <w:r>
        <w:rPr>
          <w:rFonts w:ascii="Calibri" w:hAnsi="Calibri"/>
          <w:color w:val="212121"/>
        </w:rPr>
        <w:t xml:space="preserve"> kan det være viktig å lage forpliktende samarbeid med anestesi</w:t>
      </w:r>
    </w:p>
    <w:p w14:paraId="1E363682" w14:textId="4CB0133A" w:rsidR="00BF0696" w:rsidRDefault="00BF0696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Det er risikabelt å flytte barn til et annet sykehus, man bør derfor ha en kompetanseheving også for at noen av avdelingene kan beholde flere av barna som i dag sendes.</w:t>
      </w:r>
    </w:p>
    <w:p w14:paraId="6BCDAE99" w14:textId="1CD0D65D" w:rsidR="00BF0696" w:rsidRDefault="00BF0696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Forslag om obligatoriske kurs, gjerne tverrfaglig med pediater, sykepleier, anestesi.</w:t>
      </w:r>
    </w:p>
    <w:p w14:paraId="04F0E781" w14:textId="5973336D" w:rsidR="0076325D" w:rsidRDefault="0076325D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Forslag om opprettelse av noen kurs alle pediatere må ha, i tillegg til kurs som kan bygges ut, eks første dag for LIS/</w:t>
      </w:r>
      <w:r w:rsidR="00F308DA">
        <w:rPr>
          <w:rFonts w:ascii="Calibri" w:hAnsi="Calibri"/>
          <w:color w:val="212121"/>
        </w:rPr>
        <w:t>overlege/</w:t>
      </w:r>
      <w:proofErr w:type="spellStart"/>
      <w:r>
        <w:rPr>
          <w:rFonts w:ascii="Calibri" w:hAnsi="Calibri"/>
          <w:color w:val="212121"/>
        </w:rPr>
        <w:t>spl</w:t>
      </w:r>
      <w:proofErr w:type="spellEnd"/>
      <w:r>
        <w:rPr>
          <w:rFonts w:ascii="Calibri" w:hAnsi="Calibri"/>
          <w:color w:val="212121"/>
        </w:rPr>
        <w:t xml:space="preserve">. og videre </w:t>
      </w:r>
      <w:r w:rsidR="00F308DA">
        <w:rPr>
          <w:rFonts w:ascii="Calibri" w:hAnsi="Calibri"/>
          <w:color w:val="212121"/>
        </w:rPr>
        <w:t xml:space="preserve">kun </w:t>
      </w:r>
      <w:r>
        <w:rPr>
          <w:rFonts w:ascii="Calibri" w:hAnsi="Calibri"/>
          <w:color w:val="212121"/>
        </w:rPr>
        <w:t>for overlege.</w:t>
      </w:r>
    </w:p>
    <w:p w14:paraId="4B043FAC" w14:textId="13A24BD9" w:rsidR="00077DD2" w:rsidRDefault="00077DD2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- Det </w:t>
      </w:r>
      <w:r w:rsidR="00320D8D">
        <w:rPr>
          <w:rFonts w:ascii="Calibri" w:hAnsi="Calibri"/>
          <w:color w:val="212121"/>
        </w:rPr>
        <w:t>kan ha en styrke om en har utbygde bakvaktskurs</w:t>
      </w:r>
      <w:r w:rsidR="006D1159">
        <w:rPr>
          <w:rFonts w:ascii="Calibri" w:hAnsi="Calibri"/>
          <w:color w:val="212121"/>
        </w:rPr>
        <w:t xml:space="preserve">, særlig </w:t>
      </w:r>
      <w:proofErr w:type="spellStart"/>
      <w:r w:rsidR="006D1159">
        <w:rPr>
          <w:rFonts w:ascii="Calibri" w:hAnsi="Calibri"/>
          <w:color w:val="212121"/>
        </w:rPr>
        <w:t>mtp</w:t>
      </w:r>
      <w:proofErr w:type="spellEnd"/>
      <w:r w:rsidR="006D1159">
        <w:rPr>
          <w:rFonts w:ascii="Calibri" w:hAnsi="Calibri"/>
          <w:color w:val="212121"/>
        </w:rPr>
        <w:t xml:space="preserve"> at det er lite som kreves av utdanning etter man har blitt spesialist.</w:t>
      </w:r>
    </w:p>
    <w:p w14:paraId="3FA6964E" w14:textId="4FCCADCB" w:rsidR="00077DD2" w:rsidRDefault="00F308DA" w:rsidP="00077DD2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Det er også forslag om en ambulant kursgruppe som reiser rundt for å tilby kurspakke hvor en ser på organisering.</w:t>
      </w:r>
      <w:r w:rsidR="00077DD2">
        <w:rPr>
          <w:rFonts w:ascii="Calibri" w:hAnsi="Calibri"/>
          <w:color w:val="212121"/>
        </w:rPr>
        <w:t xml:space="preserve"> Dette bør tilbys etter initiativ fra barneavdelingene selv.</w:t>
      </w:r>
      <w:r w:rsidR="00077DD2" w:rsidRPr="00077DD2">
        <w:rPr>
          <w:rFonts w:ascii="Calibri" w:hAnsi="Calibri"/>
          <w:color w:val="212121"/>
        </w:rPr>
        <w:t xml:space="preserve"> </w:t>
      </w:r>
    </w:p>
    <w:p w14:paraId="74E10673" w14:textId="32D6DED8" w:rsidR="00077DD2" w:rsidRDefault="00077DD2" w:rsidP="00077DD2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Sideutdanning i anestesi har ofte ikke implementert ferdigheter/kompetanse innen overvåkning/intermediærpasienter. Ønskelig med egne kurs da det er opplevd at man ikke får tilstrekkelig kompetanse for denne pasientgruppen ved sideutdanning.</w:t>
      </w:r>
    </w:p>
    <w:p w14:paraId="1E3119D8" w14:textId="017F5213" w:rsidR="00077DD2" w:rsidRDefault="00077DD2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- Ved sideutdanning innen anestesi lærer man et annet tenkesett </w:t>
      </w:r>
      <w:r w:rsidR="00EF07E6">
        <w:rPr>
          <w:rFonts w:ascii="Calibri" w:hAnsi="Calibri"/>
          <w:color w:val="212121"/>
        </w:rPr>
        <w:t xml:space="preserve">og en annen systematikk enn hva mange </w:t>
      </w:r>
      <w:r>
        <w:rPr>
          <w:rFonts w:ascii="Calibri" w:hAnsi="Calibri"/>
          <w:color w:val="212121"/>
        </w:rPr>
        <w:t>er vant til på vanlig sengepost.</w:t>
      </w:r>
    </w:p>
    <w:p w14:paraId="7D7A0F37" w14:textId="46F7CD85" w:rsidR="00A656C2" w:rsidRDefault="00BF0696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- </w:t>
      </w:r>
      <w:r w:rsidR="003D162E">
        <w:rPr>
          <w:rFonts w:ascii="Calibri" w:hAnsi="Calibri"/>
          <w:color w:val="212121"/>
        </w:rPr>
        <w:t>Bra om noe som forplikter på kompetanse. Begrenset med hvor mye ressurser en kan få.</w:t>
      </w:r>
    </w:p>
    <w:p w14:paraId="50C4B5FA" w14:textId="70CD03E7" w:rsidR="00A656C2" w:rsidRDefault="00E1393A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Dersom man</w:t>
      </w:r>
      <w:r w:rsidR="006E605B">
        <w:rPr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</w:rPr>
        <w:t>gjennomgående er flinke til å ha barneovervåkning som en del av utviklingsplanen så kan dette hjelpe for å få løftet det opp i systemet</w:t>
      </w:r>
    </w:p>
    <w:p w14:paraId="041BAEAE" w14:textId="35090322" w:rsidR="006E605B" w:rsidRDefault="006E605B" w:rsidP="00691230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Man må bygge på det man har, et eget vaktlag er for kostbart</w:t>
      </w:r>
    </w:p>
    <w:p w14:paraId="38EB4F3B" w14:textId="19153848" w:rsidR="0076325D" w:rsidRDefault="00964A59" w:rsidP="006E605B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- Flere undres </w:t>
      </w:r>
      <w:r w:rsidR="00F308DA">
        <w:rPr>
          <w:rFonts w:ascii="Calibri" w:hAnsi="Calibri"/>
          <w:color w:val="212121"/>
        </w:rPr>
        <w:t xml:space="preserve">på </w:t>
      </w:r>
      <w:r>
        <w:rPr>
          <w:rFonts w:ascii="Calibri" w:hAnsi="Calibri"/>
          <w:color w:val="212121"/>
        </w:rPr>
        <w:t xml:space="preserve">om det er tenkt det skal være </w:t>
      </w:r>
      <w:r w:rsidR="007D365D">
        <w:rPr>
          <w:rFonts w:ascii="Calibri" w:hAnsi="Calibri"/>
          <w:color w:val="212121"/>
        </w:rPr>
        <w:t>egne vaktlag, noe som avkreftes.</w:t>
      </w:r>
    </w:p>
    <w:p w14:paraId="56E9D55E" w14:textId="5D638631" w:rsidR="00003E8B" w:rsidRPr="00077DD2" w:rsidRDefault="00964A59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 xml:space="preserve">- </w:t>
      </w:r>
      <w:r w:rsidR="00F308DA">
        <w:rPr>
          <w:rFonts w:ascii="Calibri" w:hAnsi="Calibri"/>
          <w:color w:val="212121"/>
        </w:rPr>
        <w:t>Innspill om</w:t>
      </w:r>
      <w:r>
        <w:rPr>
          <w:rFonts w:ascii="Calibri" w:hAnsi="Calibri"/>
          <w:color w:val="212121"/>
        </w:rPr>
        <w:t xml:space="preserve"> av for</w:t>
      </w:r>
      <w:r w:rsidR="00F308DA">
        <w:rPr>
          <w:rFonts w:ascii="Calibri" w:hAnsi="Calibri"/>
          <w:color w:val="212121"/>
        </w:rPr>
        <w:t>s</w:t>
      </w:r>
      <w:r>
        <w:rPr>
          <w:rFonts w:ascii="Calibri" w:hAnsi="Calibri"/>
          <w:color w:val="212121"/>
        </w:rPr>
        <w:t xml:space="preserve">lagene til redskap og kurs fremstår litt for spesifikke </w:t>
      </w:r>
      <w:r w:rsidR="00F308DA">
        <w:rPr>
          <w:rFonts w:ascii="Calibri" w:hAnsi="Calibri"/>
          <w:color w:val="212121"/>
        </w:rPr>
        <w:t>til</w:t>
      </w:r>
      <w:r>
        <w:rPr>
          <w:rFonts w:ascii="Calibri" w:hAnsi="Calibri"/>
          <w:color w:val="212121"/>
        </w:rPr>
        <w:t xml:space="preserve"> å gjelde alle barneavdelinger. Eks ferdigheter som kreves for vaktlag til enhver tid.</w:t>
      </w:r>
      <w:r w:rsidR="00A071D3" w:rsidRPr="00A071D3">
        <w:rPr>
          <w:rFonts w:ascii="Calibri" w:hAnsi="Calibri"/>
          <w:color w:val="000000"/>
        </w:rPr>
        <w:t xml:space="preserve"> </w:t>
      </w:r>
      <w:r w:rsidR="00A071D3">
        <w:rPr>
          <w:rFonts w:ascii="Calibri" w:hAnsi="Calibri"/>
          <w:color w:val="000000"/>
        </w:rPr>
        <w:t>Kan være vanskelig å oppfylle alle konkrete kompetansekrav.</w:t>
      </w:r>
    </w:p>
    <w:p w14:paraId="317CEA17" w14:textId="0DCF1BA0" w:rsidR="00A071D3" w:rsidRDefault="00A071D3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- Det vil være avgjørende å</w:t>
      </w:r>
      <w:r w:rsidRPr="00A071D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sette ned en faggruppe inkl</w:t>
      </w:r>
      <w:r w:rsidR="00077DD2">
        <w:rPr>
          <w:rFonts w:ascii="Calibri" w:hAnsi="Calibri"/>
          <w:color w:val="000000"/>
        </w:rPr>
        <w:t>udert</w:t>
      </w:r>
      <w:r>
        <w:rPr>
          <w:rFonts w:ascii="Calibri" w:hAnsi="Calibri"/>
          <w:color w:val="000000"/>
        </w:rPr>
        <w:t xml:space="preserve"> anestesi på hver avdeling for å se på hva som forventes og hvilken kompetanse som </w:t>
      </w:r>
      <w:r w:rsidR="00F308DA">
        <w:rPr>
          <w:rFonts w:ascii="Calibri" w:hAnsi="Calibri"/>
          <w:color w:val="000000"/>
        </w:rPr>
        <w:t xml:space="preserve">det er forventet de enkelte faggruppene </w:t>
      </w:r>
      <w:r>
        <w:rPr>
          <w:rFonts w:ascii="Calibri" w:hAnsi="Calibri"/>
          <w:color w:val="000000"/>
        </w:rPr>
        <w:t>skal besitte.</w:t>
      </w:r>
    </w:p>
    <w:p w14:paraId="2AEC51F1" w14:textId="19895A4A" w:rsidR="00077DD2" w:rsidRDefault="007D365D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Man skal med </w:t>
      </w:r>
      <w:proofErr w:type="spellStart"/>
      <w:r>
        <w:rPr>
          <w:rFonts w:ascii="Calibri" w:hAnsi="Calibri"/>
          <w:color w:val="000000"/>
        </w:rPr>
        <w:t>barneovervåkn</w:t>
      </w:r>
      <w:r w:rsidR="00077DD2">
        <w:rPr>
          <w:rFonts w:ascii="Calibri" w:hAnsi="Calibri"/>
          <w:color w:val="000000"/>
        </w:rPr>
        <w:t>ig</w:t>
      </w:r>
      <w:proofErr w:type="spellEnd"/>
      <w:r w:rsidR="00077DD2">
        <w:rPr>
          <w:rFonts w:ascii="Calibri" w:hAnsi="Calibri"/>
          <w:color w:val="000000"/>
        </w:rPr>
        <w:t xml:space="preserve"> ikke bli barneintensivleger, men barneovervåkningsleger. Kan man få dette inn i spesialistutdanningen?</w:t>
      </w:r>
    </w:p>
    <w:p w14:paraId="45B4D4CF" w14:textId="5FC4DBAC" w:rsidR="00A071D3" w:rsidRDefault="00A071D3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Å si noe om pleiefakto</w:t>
      </w:r>
      <w:r w:rsidR="00077DD2">
        <w:rPr>
          <w:rFonts w:ascii="Calibri" w:hAnsi="Calibri"/>
          <w:color w:val="000000"/>
        </w:rPr>
        <w:t xml:space="preserve">r vil være viktig for å synliggjøre hva som kreves av </w:t>
      </w:r>
      <w:proofErr w:type="spellStart"/>
      <w:r w:rsidR="00077DD2">
        <w:rPr>
          <w:rFonts w:ascii="Calibri" w:hAnsi="Calibri"/>
          <w:color w:val="000000"/>
        </w:rPr>
        <w:t>spl</w:t>
      </w:r>
      <w:proofErr w:type="spellEnd"/>
      <w:r w:rsidR="00077DD2">
        <w:rPr>
          <w:rFonts w:ascii="Calibri" w:hAnsi="Calibri"/>
          <w:color w:val="000000"/>
        </w:rPr>
        <w:t>., men også viktig i økonomi/budsjett-debatten.</w:t>
      </w:r>
    </w:p>
    <w:p w14:paraId="065AADA9" w14:textId="77230141" w:rsidR="00077DD2" w:rsidRPr="00A071D3" w:rsidRDefault="00077DD2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Det er større sjanse for å få penger i budsjettforhandlinger om man spesifiserer at man ikke har de samme overvåkningsmulighetene for barn som for voksne.</w:t>
      </w:r>
    </w:p>
    <w:p w14:paraId="6F2250BD" w14:textId="19EE17D7" w:rsidR="00A9625F" w:rsidRDefault="00A9625F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</w:p>
    <w:p w14:paraId="5E155FC1" w14:textId="383AF420" w:rsidR="00320D8D" w:rsidRDefault="00320D8D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Navn:</w:t>
      </w:r>
    </w:p>
    <w:p w14:paraId="75076858" w14:textId="1B3180E6" w:rsidR="00320D8D" w:rsidRDefault="00320D8D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Intermediær er innarbeidet begrep.</w:t>
      </w:r>
    </w:p>
    <w:p w14:paraId="48B448B7" w14:textId="45276670" w:rsidR="00320D8D" w:rsidRDefault="00320D8D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Intermediær brukes for de som skal tilbake til kommunen på en del avdelinger.</w:t>
      </w:r>
    </w:p>
    <w:p w14:paraId="4F492BF0" w14:textId="0DCB3724" w:rsidR="00320D8D" w:rsidRDefault="00320D8D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r w:rsidR="00C434F5">
        <w:rPr>
          <w:rFonts w:ascii="Calibri" w:hAnsi="Calibri"/>
          <w:color w:val="000000"/>
        </w:rPr>
        <w:t>Kompilserende</w:t>
      </w:r>
      <w:proofErr w:type="spellEnd"/>
      <w:r w:rsidR="00C434F5">
        <w:rPr>
          <w:rFonts w:ascii="Calibri" w:hAnsi="Calibri"/>
          <w:color w:val="000000"/>
        </w:rPr>
        <w:t xml:space="preserve"> om en brukerforsterket overvåkning og vanlig overvåkning.</w:t>
      </w:r>
    </w:p>
    <w:p w14:paraId="4FDA891F" w14:textId="0784A835" w:rsidR="00C434F5" w:rsidRDefault="00C434F5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Dersom en lander på overvåkning bør en si barneovervåkning.</w:t>
      </w:r>
    </w:p>
    <w:p w14:paraId="0735AD08" w14:textId="77777777" w:rsidR="00C434F5" w:rsidRDefault="00C434F5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</w:p>
    <w:p w14:paraId="78993DC0" w14:textId="77777777" w:rsidR="00C434F5" w:rsidRDefault="00C434F5" w:rsidP="00C434F5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Ketil Størdal avrundende kommentarer:</w:t>
      </w:r>
    </w:p>
    <w:p w14:paraId="29E2D720" w14:textId="77777777" w:rsidR="00C434F5" w:rsidRDefault="00C434F5" w:rsidP="00C434F5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Viktig å legge lista litt høyere og sørge for å gi et tilbud som er godt nok. Noen ønsker seg et skarpere dokument med klarere mål. Har meldt tilbake at </w:t>
      </w:r>
      <w:r w:rsidRPr="00C434F5">
        <w:rPr>
          <w:rFonts w:ascii="Calibri" w:hAnsi="Calibri"/>
          <w:i/>
          <w:color w:val="000000"/>
        </w:rPr>
        <w:t>bør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bør</w:t>
      </w:r>
      <w:proofErr w:type="spellEnd"/>
      <w:r>
        <w:rPr>
          <w:rFonts w:ascii="Calibri" w:hAnsi="Calibri"/>
          <w:color w:val="000000"/>
        </w:rPr>
        <w:t xml:space="preserve"> brukes videre. Tror NBF vinner bedre frem med tydelige mål.</w:t>
      </w:r>
    </w:p>
    <w:p w14:paraId="7E63C182" w14:textId="77777777" w:rsidR="00C434F5" w:rsidRDefault="00C434F5" w:rsidP="00C434F5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Tar med innspill fra i dag. Neste møte i Bodø er det satt av felles tid for presentasjon av veileder.</w:t>
      </w:r>
    </w:p>
    <w:p w14:paraId="4A4E2D41" w14:textId="77777777" w:rsidR="002B6BA5" w:rsidRDefault="002B6BA5" w:rsidP="00691230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</w:p>
    <w:p w14:paraId="4363D92B" w14:textId="14F419D8" w:rsidR="0058593D" w:rsidRDefault="005363E5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TILLEGG: </w:t>
      </w:r>
      <w:r w:rsidR="0058593D">
        <w:rPr>
          <w:rFonts w:ascii="Calibri" w:hAnsi="Calibri"/>
          <w:color w:val="212121"/>
        </w:rPr>
        <w:t>Lars, Bodø: hjelp med master i helseledelse. Øn</w:t>
      </w:r>
      <w:r w:rsidR="00802030">
        <w:rPr>
          <w:rFonts w:ascii="Calibri" w:hAnsi="Calibri"/>
          <w:color w:val="212121"/>
        </w:rPr>
        <w:t>s</w:t>
      </w:r>
      <w:r w:rsidR="0058593D">
        <w:rPr>
          <w:rFonts w:ascii="Calibri" w:hAnsi="Calibri"/>
          <w:color w:val="212121"/>
        </w:rPr>
        <w:t>ker å se på benchmarking</w:t>
      </w:r>
      <w:r w:rsidR="00250AE4">
        <w:rPr>
          <w:rFonts w:ascii="Calibri" w:hAnsi="Calibri"/>
          <w:color w:val="212121"/>
        </w:rPr>
        <w:t>, barnehelseatlas og se hvordan det er benyttet i alle avdelinger. Håper å kunne sende spørreskjema til alle avdelinger.</w:t>
      </w:r>
    </w:p>
    <w:p w14:paraId="688F0DA7" w14:textId="77777777" w:rsidR="0058593D" w:rsidRPr="000D7C74" w:rsidRDefault="0058593D" w:rsidP="00B12ED8">
      <w:pPr>
        <w:pStyle w:val="xxxxmsonormal"/>
        <w:spacing w:before="0" w:beforeAutospacing="0" w:after="0" w:afterAutospacing="0"/>
        <w:rPr>
          <w:rFonts w:ascii="Calibri" w:hAnsi="Calibri"/>
          <w:color w:val="0070C0"/>
        </w:rPr>
      </w:pPr>
    </w:p>
    <w:p w14:paraId="5EC9BE47" w14:textId="37A52E37" w:rsidR="00457D12" w:rsidRPr="000D7C74" w:rsidRDefault="000D7C74" w:rsidP="00B12ED8">
      <w:pPr>
        <w:pStyle w:val="xxxxmsonormal"/>
        <w:spacing w:before="0" w:beforeAutospacing="0" w:after="0" w:afterAutospacing="0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 xml:space="preserve">3) </w:t>
      </w:r>
      <w:r w:rsidR="00B12ED8" w:rsidRPr="000D7C74">
        <w:rPr>
          <w:rFonts w:ascii="Calibri" w:hAnsi="Calibri"/>
          <w:color w:val="0070C0"/>
        </w:rPr>
        <w:t>"</w:t>
      </w:r>
      <w:r w:rsidRPr="000D7C74">
        <w:rPr>
          <w:rFonts w:ascii="Calibri" w:hAnsi="Calibri"/>
          <w:color w:val="0070C0"/>
        </w:rPr>
        <w:t>SOSIALPEDIATRI OG TEAMARBEID – EKSEMPLER FRA TO AVDELINGER</w:t>
      </w:r>
      <w:r w:rsidR="00457D12" w:rsidRPr="000D7C74">
        <w:rPr>
          <w:rFonts w:ascii="Calibri" w:hAnsi="Calibri"/>
          <w:color w:val="0070C0"/>
        </w:rPr>
        <w:t>”</w:t>
      </w:r>
    </w:p>
    <w:p w14:paraId="7C959D67" w14:textId="65190E76" w:rsidR="00B12ED8" w:rsidRDefault="00B12ED8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 v/Arne Olav Myhre, St. Olav </w:t>
      </w:r>
    </w:p>
    <w:p w14:paraId="79C00E2A" w14:textId="39A0B28A" w:rsidR="001A013A" w:rsidRDefault="00725730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Gref</w:t>
      </w:r>
      <w:r w:rsidR="00802030">
        <w:rPr>
          <w:rFonts w:ascii="Calibri" w:hAnsi="Calibri"/>
          <w:color w:val="212121"/>
        </w:rPr>
        <w:t>s</w:t>
      </w:r>
      <w:r>
        <w:rPr>
          <w:rFonts w:ascii="Calibri" w:hAnsi="Calibri"/>
          <w:color w:val="212121"/>
        </w:rPr>
        <w:t>enerklæring mot barnevold 24.04.17. Høynivåmøte hvor man måtte</w:t>
      </w:r>
      <w:r w:rsidR="001A013A">
        <w:rPr>
          <w:rFonts w:ascii="Calibri" w:hAnsi="Calibri"/>
          <w:color w:val="212121"/>
        </w:rPr>
        <w:t xml:space="preserve"> forplikte seg til tre punkter:</w:t>
      </w:r>
    </w:p>
    <w:p w14:paraId="08B69D70" w14:textId="64EE2BAD" w:rsidR="001A013A" w:rsidRDefault="001A013A" w:rsidP="001A013A">
      <w:pPr>
        <w:pStyle w:val="xxxxmsonormal"/>
        <w:spacing w:before="0" w:beforeAutospacing="0" w:after="0" w:afterAutospacing="0"/>
        <w:ind w:left="708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Arbeide for at det etableres tverrfaglige sosialpediatriske team på alle sykehus med barne</w:t>
      </w:r>
      <w:r w:rsidR="00802030">
        <w:rPr>
          <w:rFonts w:ascii="Calibri" w:hAnsi="Calibri"/>
          <w:color w:val="212121"/>
        </w:rPr>
        <w:t>a</w:t>
      </w:r>
      <w:r>
        <w:rPr>
          <w:rFonts w:ascii="Calibri" w:hAnsi="Calibri"/>
          <w:color w:val="212121"/>
        </w:rPr>
        <w:t>vdeling.</w:t>
      </w:r>
    </w:p>
    <w:p w14:paraId="496213DE" w14:textId="79E403F1" w:rsidR="001A013A" w:rsidRDefault="001A013A" w:rsidP="001A013A">
      <w:pPr>
        <w:pStyle w:val="xxxxmsonormal"/>
        <w:spacing w:before="0" w:beforeAutospacing="0" w:after="0" w:afterAutospacing="0"/>
        <w:ind w:left="708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- Bidra til at alle barn som har gjennomgått tilrettelagt avhør på </w:t>
      </w:r>
      <w:proofErr w:type="spellStart"/>
      <w:r>
        <w:rPr>
          <w:rFonts w:ascii="Calibri" w:hAnsi="Calibri"/>
          <w:color w:val="212121"/>
        </w:rPr>
        <w:t>barnehus</w:t>
      </w:r>
      <w:proofErr w:type="spellEnd"/>
      <w:r>
        <w:rPr>
          <w:rFonts w:ascii="Calibri" w:hAnsi="Calibri"/>
          <w:color w:val="212121"/>
        </w:rPr>
        <w:t xml:space="preserve"> også skal få et tilbud om en kvalifisert </w:t>
      </w:r>
      <w:proofErr w:type="spellStart"/>
      <w:r>
        <w:rPr>
          <w:rFonts w:ascii="Calibri" w:hAnsi="Calibri"/>
          <w:color w:val="212121"/>
        </w:rPr>
        <w:t>sosialpediatrisk</w:t>
      </w:r>
      <w:proofErr w:type="spellEnd"/>
      <w:r>
        <w:rPr>
          <w:rFonts w:ascii="Calibri" w:hAnsi="Calibri"/>
          <w:color w:val="212121"/>
        </w:rPr>
        <w:t xml:space="preserve"> undersøkelse av barnelege</w:t>
      </w:r>
    </w:p>
    <w:p w14:paraId="06A16D1F" w14:textId="666ADF8F" w:rsidR="001A013A" w:rsidRDefault="001A013A" w:rsidP="001A013A">
      <w:pPr>
        <w:pStyle w:val="xxxxmsonormal"/>
        <w:spacing w:before="0" w:beforeAutospacing="0" w:after="0" w:afterAutospacing="0"/>
        <w:ind w:left="708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- Gjøre sosialpediatriske problemstillinger</w:t>
      </w:r>
      <w:r w:rsidR="00802030">
        <w:rPr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</w:rPr>
        <w:t>som</w:t>
      </w:r>
      <w:r w:rsidR="00802030">
        <w:rPr>
          <w:rFonts w:ascii="Calibri" w:hAnsi="Calibri"/>
          <w:color w:val="212121"/>
        </w:rPr>
        <w:t xml:space="preserve"> </w:t>
      </w:r>
      <w:r>
        <w:rPr>
          <w:rFonts w:ascii="Calibri" w:hAnsi="Calibri"/>
          <w:color w:val="212121"/>
        </w:rPr>
        <w:t>inkluderer vold og overgrep til en obligatorisk del av utdanningen for alle barneleger.</w:t>
      </w:r>
    </w:p>
    <w:p w14:paraId="55F84552" w14:textId="2D0F6C6F" w:rsidR="00725730" w:rsidRDefault="00725730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26.04.18 nytt høy</w:t>
      </w:r>
      <w:r w:rsidR="00802030">
        <w:rPr>
          <w:rFonts w:ascii="Calibri" w:hAnsi="Calibri"/>
          <w:color w:val="212121"/>
        </w:rPr>
        <w:t>nivå</w:t>
      </w:r>
      <w:r>
        <w:rPr>
          <w:rFonts w:ascii="Calibri" w:hAnsi="Calibri"/>
          <w:color w:val="212121"/>
        </w:rPr>
        <w:t>møte hvor tema er om man har gjennomført forpliktelsene.</w:t>
      </w:r>
    </w:p>
    <w:p w14:paraId="12C4830A" w14:textId="5293F54D" w:rsidR="00457D12" w:rsidRDefault="007E6A41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Tre perspektiver: helsemessig, rettsmedisinsk og bistå barnevernstjeneste med helsemessig og rettsmedisinske opplysninger.</w:t>
      </w:r>
    </w:p>
    <w:p w14:paraId="08D2BD86" w14:textId="7266DE76" w:rsidR="00725730" w:rsidRDefault="001A013A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Det har vært ø</w:t>
      </w:r>
      <w:r w:rsidR="00D472D8">
        <w:rPr>
          <w:rFonts w:ascii="Calibri" w:hAnsi="Calibri"/>
          <w:color w:val="212121"/>
        </w:rPr>
        <w:t>kte henvendelser fra politi.</w:t>
      </w:r>
    </w:p>
    <w:p w14:paraId="5275BB38" w14:textId="099C2C36" w:rsidR="002E6BE0" w:rsidRDefault="002E6BE0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Tid fra henvisning til undersøkelse: </w:t>
      </w:r>
      <w:proofErr w:type="spellStart"/>
      <w:r>
        <w:rPr>
          <w:rFonts w:ascii="Calibri" w:hAnsi="Calibri"/>
          <w:color w:val="212121"/>
        </w:rPr>
        <w:t>ca</w:t>
      </w:r>
      <w:proofErr w:type="spellEnd"/>
      <w:r>
        <w:rPr>
          <w:rFonts w:ascii="Calibri" w:hAnsi="Calibri"/>
          <w:color w:val="212121"/>
        </w:rPr>
        <w:t xml:space="preserve"> 14 dager.</w:t>
      </w:r>
    </w:p>
    <w:p w14:paraId="2DECBBED" w14:textId="6A29E1AA" w:rsidR="002E6BE0" w:rsidRDefault="002E6BE0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Akuttsaker domi</w:t>
      </w:r>
      <w:r w:rsidR="001A013A">
        <w:rPr>
          <w:rFonts w:ascii="Calibri" w:hAnsi="Calibri"/>
          <w:color w:val="212121"/>
        </w:rPr>
        <w:t>neres av seksuelle overgrep. Utst</w:t>
      </w:r>
      <w:r>
        <w:rPr>
          <w:rFonts w:ascii="Calibri" w:hAnsi="Calibri"/>
          <w:color w:val="212121"/>
        </w:rPr>
        <w:t>rakt samarbeid med gynekolog om tenåringsjenter.</w:t>
      </w:r>
    </w:p>
    <w:p w14:paraId="034D08A7" w14:textId="6BE0E7BB" w:rsidR="007E6A41" w:rsidRDefault="00631E37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Flere </w:t>
      </w:r>
      <w:proofErr w:type="spellStart"/>
      <w:r>
        <w:rPr>
          <w:rFonts w:ascii="Calibri" w:hAnsi="Calibri"/>
          <w:color w:val="212121"/>
        </w:rPr>
        <w:t>barnehus</w:t>
      </w:r>
      <w:proofErr w:type="spellEnd"/>
      <w:r>
        <w:rPr>
          <w:rFonts w:ascii="Calibri" w:hAnsi="Calibri"/>
          <w:color w:val="212121"/>
        </w:rPr>
        <w:t xml:space="preserve"> har tilknyttet tannlege.</w:t>
      </w:r>
    </w:p>
    <w:p w14:paraId="7BE1EB08" w14:textId="3F55D96F" w:rsidR="0001134F" w:rsidRDefault="00E9549B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proofErr w:type="spellStart"/>
      <w:r>
        <w:rPr>
          <w:rFonts w:ascii="Calibri" w:hAnsi="Calibri"/>
          <w:color w:val="212121"/>
        </w:rPr>
        <w:t>Barnehus</w:t>
      </w:r>
      <w:proofErr w:type="spellEnd"/>
      <w:r>
        <w:rPr>
          <w:rFonts w:ascii="Calibri" w:hAnsi="Calibri"/>
          <w:color w:val="212121"/>
        </w:rPr>
        <w:t xml:space="preserve"> sentralt som arena for tverrfaglig samarbeid.</w:t>
      </w:r>
    </w:p>
    <w:p w14:paraId="5370A963" w14:textId="29BA3E3E" w:rsidR="00725730" w:rsidRDefault="001A013A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På </w:t>
      </w:r>
      <w:proofErr w:type="spellStart"/>
      <w:r>
        <w:rPr>
          <w:rFonts w:ascii="Calibri" w:hAnsi="Calibri"/>
          <w:color w:val="212121"/>
        </w:rPr>
        <w:t>St.Olav</w:t>
      </w:r>
      <w:proofErr w:type="spellEnd"/>
      <w:r>
        <w:rPr>
          <w:rFonts w:ascii="Calibri" w:hAnsi="Calibri"/>
          <w:color w:val="212121"/>
        </w:rPr>
        <w:t xml:space="preserve"> har man l</w:t>
      </w:r>
      <w:r w:rsidR="00632F26">
        <w:rPr>
          <w:rFonts w:ascii="Calibri" w:hAnsi="Calibri"/>
          <w:color w:val="212121"/>
        </w:rPr>
        <w:t>aget standardskriv til fastlege om at det e</w:t>
      </w:r>
      <w:r>
        <w:rPr>
          <w:rFonts w:ascii="Calibri" w:hAnsi="Calibri"/>
          <w:color w:val="212121"/>
        </w:rPr>
        <w:t xml:space="preserve">r gjort undersøkelse av barn på bakgrunn av </w:t>
      </w:r>
      <w:proofErr w:type="spellStart"/>
      <w:r>
        <w:rPr>
          <w:rFonts w:ascii="Calibri" w:hAnsi="Calibri"/>
          <w:color w:val="212121"/>
        </w:rPr>
        <w:t>sosialpediatrisk</w:t>
      </w:r>
      <w:proofErr w:type="spellEnd"/>
      <w:r w:rsidR="00632F26">
        <w:rPr>
          <w:rFonts w:ascii="Calibri" w:hAnsi="Calibri"/>
          <w:color w:val="212121"/>
        </w:rPr>
        <w:t xml:space="preserve"> problemstilling, at det er laget dokument i skje</w:t>
      </w:r>
      <w:r>
        <w:rPr>
          <w:rFonts w:ascii="Calibri" w:hAnsi="Calibri"/>
          <w:color w:val="212121"/>
        </w:rPr>
        <w:t>r</w:t>
      </w:r>
      <w:r w:rsidR="00632F26">
        <w:rPr>
          <w:rFonts w:ascii="Calibri" w:hAnsi="Calibri"/>
          <w:color w:val="212121"/>
        </w:rPr>
        <w:t>met journal og at de får beskjed at dersom det er noe som skal følges opp av fastlege. Fått positive tilbakemeldinger på dette.</w:t>
      </w:r>
    </w:p>
    <w:p w14:paraId="0B7832F1" w14:textId="43BF9EFD" w:rsidR="00632F26" w:rsidRDefault="00B40D99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 xml:space="preserve">Innspill </w:t>
      </w:r>
      <w:proofErr w:type="spellStart"/>
      <w:r>
        <w:rPr>
          <w:rFonts w:ascii="Calibri" w:hAnsi="Calibri"/>
          <w:color w:val="212121"/>
        </w:rPr>
        <w:t>mtp</w:t>
      </w:r>
      <w:proofErr w:type="spellEnd"/>
      <w:r>
        <w:rPr>
          <w:rFonts w:ascii="Calibri" w:hAnsi="Calibri"/>
          <w:color w:val="212121"/>
        </w:rPr>
        <w:t xml:space="preserve"> finansiering</w:t>
      </w:r>
      <w:r w:rsidR="00802030">
        <w:rPr>
          <w:rFonts w:ascii="Calibri" w:hAnsi="Calibri"/>
          <w:color w:val="212121"/>
        </w:rPr>
        <w:t>s</w:t>
      </w:r>
      <w:r>
        <w:rPr>
          <w:rFonts w:ascii="Calibri" w:hAnsi="Calibri"/>
          <w:color w:val="212121"/>
        </w:rPr>
        <w:t xml:space="preserve">debatt: </w:t>
      </w:r>
      <w:r w:rsidR="00702CE8">
        <w:rPr>
          <w:rFonts w:ascii="Calibri" w:hAnsi="Calibri"/>
          <w:color w:val="212121"/>
        </w:rPr>
        <w:t>fornuftig at erk</w:t>
      </w:r>
      <w:r w:rsidR="001A013A">
        <w:rPr>
          <w:rFonts w:ascii="Calibri" w:hAnsi="Calibri"/>
          <w:color w:val="212121"/>
        </w:rPr>
        <w:t>l</w:t>
      </w:r>
      <w:r w:rsidR="00702CE8">
        <w:rPr>
          <w:rFonts w:ascii="Calibri" w:hAnsi="Calibri"/>
          <w:color w:val="212121"/>
        </w:rPr>
        <w:t xml:space="preserve">æringer belønnes </w:t>
      </w:r>
    </w:p>
    <w:p w14:paraId="7987F6E4" w14:textId="3194BA93" w:rsidR="00702CE8" w:rsidRDefault="00702CE8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Får ofte opplysninger om tredjepart, mener derfor det er riktig at det er i skjermet journal.</w:t>
      </w:r>
    </w:p>
    <w:p w14:paraId="3FA0D64A" w14:textId="77777777" w:rsidR="00632F26" w:rsidRDefault="00632F26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</w:p>
    <w:p w14:paraId="1007F737" w14:textId="177A7E98" w:rsidR="00725730" w:rsidRDefault="00725730" w:rsidP="00B12ED8">
      <w:pPr>
        <w:pStyle w:val="xxxxmsonormal"/>
        <w:spacing w:before="0" w:beforeAutospacing="0" w:after="0" w:afterAutospacing="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Marcus Schmidt, Østfold</w:t>
      </w:r>
    </w:p>
    <w:p w14:paraId="17E3CB9C" w14:textId="39B61742" w:rsidR="00457D12" w:rsidRDefault="00E63E35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Tverrfaglig utvalg fra -13.</w:t>
      </w:r>
    </w:p>
    <w:p w14:paraId="60F0AA94" w14:textId="76DE76FA" w:rsidR="00E438CD" w:rsidRDefault="009C71DD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Erfaringer og utfordringer: stort engasjement på tvers av instanser, stor endring i bevissthet og handlekraft. Tverrfaglig samarbeid er avgjørende for resultat.</w:t>
      </w:r>
      <w:r w:rsidR="00665E8B">
        <w:rPr>
          <w:rFonts w:ascii="Calibri" w:hAnsi="Calibri"/>
          <w:color w:val="000000"/>
        </w:rPr>
        <w:t xml:space="preserve"> Fortsatt avhengig av e</w:t>
      </w:r>
      <w:r w:rsidR="00FF528C">
        <w:rPr>
          <w:rFonts w:ascii="Calibri" w:hAnsi="Calibri"/>
          <w:color w:val="000000"/>
        </w:rPr>
        <w:t>nkeltperso</w:t>
      </w:r>
      <w:r w:rsidR="001A013A">
        <w:rPr>
          <w:rFonts w:ascii="Calibri" w:hAnsi="Calibri"/>
          <w:color w:val="000000"/>
        </w:rPr>
        <w:t>ners engasjement. Det er</w:t>
      </w:r>
      <w:r w:rsidR="00FF528C">
        <w:rPr>
          <w:rFonts w:ascii="Calibri" w:hAnsi="Calibri"/>
          <w:color w:val="000000"/>
        </w:rPr>
        <w:t xml:space="preserve"> varierende forståelse/prioritering hos avdelingsledere.</w:t>
      </w:r>
    </w:p>
    <w:p w14:paraId="0BCCD3F3" w14:textId="77777777" w:rsidR="00E438CD" w:rsidRDefault="00E438CD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</w:p>
    <w:p w14:paraId="1906E343" w14:textId="0F67E72A" w:rsidR="00B12ED8" w:rsidRPr="000D7C74" w:rsidRDefault="000D7C74" w:rsidP="00B12ED8">
      <w:pPr>
        <w:pStyle w:val="xxxxmsonormal"/>
        <w:spacing w:before="0" w:beforeAutospacing="0" w:after="0" w:afterAutospacing="0"/>
        <w:rPr>
          <w:rFonts w:ascii="Calibri" w:hAnsi="Calibri"/>
          <w:color w:val="0070C0"/>
        </w:rPr>
      </w:pPr>
      <w:r w:rsidRPr="000D7C74">
        <w:rPr>
          <w:rFonts w:ascii="Calibri" w:hAnsi="Calibri"/>
          <w:color w:val="0070C0"/>
        </w:rPr>
        <w:t xml:space="preserve">4) </w:t>
      </w:r>
      <w:r w:rsidR="00B12ED8" w:rsidRPr="000D7C74">
        <w:rPr>
          <w:rFonts w:ascii="Calibri" w:hAnsi="Calibri"/>
          <w:color w:val="0070C0"/>
        </w:rPr>
        <w:t xml:space="preserve">LIS 2/3 – </w:t>
      </w:r>
      <w:r>
        <w:rPr>
          <w:rFonts w:ascii="Calibri" w:hAnsi="Calibri"/>
          <w:color w:val="0070C0"/>
        </w:rPr>
        <w:t>UTDANNINGEN V/TERJE ROOTWELT, OUS</w:t>
      </w:r>
      <w:r w:rsidR="00166574">
        <w:rPr>
          <w:rFonts w:ascii="Calibri" w:hAnsi="Calibri"/>
          <w:color w:val="0070C0"/>
        </w:rPr>
        <w:t>, med innspill</w:t>
      </w:r>
    </w:p>
    <w:p w14:paraId="79041270" w14:textId="29432063" w:rsidR="000972A3" w:rsidRDefault="006F0FCA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 bør</w:t>
      </w:r>
      <w:r w:rsidR="005800CD">
        <w:rPr>
          <w:rFonts w:ascii="Calibri" w:hAnsi="Calibri"/>
          <w:color w:val="000000"/>
        </w:rPr>
        <w:t xml:space="preserve"> se på hvordan man skal kunne gjennomføre alle læringsmål – ha en arena for hvor man skal kunne gjennomføre dette. Skal man ha egne læri</w:t>
      </w:r>
      <w:r w:rsidR="00802030">
        <w:rPr>
          <w:rFonts w:ascii="Calibri" w:hAnsi="Calibri"/>
          <w:color w:val="000000"/>
        </w:rPr>
        <w:t>n</w:t>
      </w:r>
      <w:r w:rsidR="005800CD">
        <w:rPr>
          <w:rFonts w:ascii="Calibri" w:hAnsi="Calibri"/>
          <w:color w:val="000000"/>
        </w:rPr>
        <w:t xml:space="preserve">gsvisitter f.eks.? </w:t>
      </w:r>
      <w:r w:rsidR="00BB1E42">
        <w:rPr>
          <w:rFonts w:ascii="Calibri" w:hAnsi="Calibri"/>
          <w:color w:val="000000"/>
        </w:rPr>
        <w:t>Supervisert poliklinikk?</w:t>
      </w:r>
    </w:p>
    <w:p w14:paraId="38492EAC" w14:textId="11307B2F" w:rsidR="00457D12" w:rsidRDefault="00BB1E42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Det er </w:t>
      </w:r>
      <w:r w:rsidR="005800CD">
        <w:rPr>
          <w:rFonts w:ascii="Calibri" w:hAnsi="Calibri"/>
          <w:color w:val="000000"/>
        </w:rPr>
        <w:t xml:space="preserve">nye krav til </w:t>
      </w:r>
      <w:r w:rsidR="000972A3">
        <w:rPr>
          <w:rFonts w:ascii="Calibri" w:hAnsi="Calibri"/>
          <w:color w:val="000000"/>
        </w:rPr>
        <w:t>hvordan</w:t>
      </w:r>
      <w:r w:rsidR="005800C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veiledningen</w:t>
      </w:r>
      <w:r w:rsidR="005800CD">
        <w:rPr>
          <w:rFonts w:ascii="Calibri" w:hAnsi="Calibri"/>
          <w:color w:val="000000"/>
        </w:rPr>
        <w:t xml:space="preserve"> skal gjennomføres. Kan være lurt å fordele oppgav</w:t>
      </w:r>
      <w:r>
        <w:rPr>
          <w:rFonts w:ascii="Calibri" w:hAnsi="Calibri"/>
          <w:color w:val="000000"/>
        </w:rPr>
        <w:t>ene til forskjellige leger på</w:t>
      </w:r>
      <w:r w:rsidR="005800CD">
        <w:rPr>
          <w:rFonts w:ascii="Calibri" w:hAnsi="Calibri"/>
          <w:color w:val="000000"/>
        </w:rPr>
        <w:t xml:space="preserve"> avdeling</w:t>
      </w:r>
      <w:r>
        <w:rPr>
          <w:rFonts w:ascii="Calibri" w:hAnsi="Calibri"/>
          <w:color w:val="000000"/>
        </w:rPr>
        <w:t>en</w:t>
      </w:r>
      <w:r w:rsidR="005800CD">
        <w:rPr>
          <w:rFonts w:ascii="Calibri" w:hAnsi="Calibri"/>
          <w:color w:val="000000"/>
        </w:rPr>
        <w:t xml:space="preserve"> – en slags sjekkliste som noen har ansvar for.</w:t>
      </w:r>
    </w:p>
    <w:p w14:paraId="0273084C" w14:textId="08D8A78D" w:rsidR="00D9670B" w:rsidRDefault="00D9670B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Kommer det til å føles at det er mangel på gruppe 1 tjeneste?</w:t>
      </w:r>
    </w:p>
    <w:p w14:paraId="566B4C90" w14:textId="711A63BA" w:rsidR="00D9670B" w:rsidRDefault="00507604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Skal</w:t>
      </w:r>
      <w:r w:rsidR="00D9670B">
        <w:rPr>
          <w:rFonts w:ascii="Calibri" w:hAnsi="Calibri"/>
          <w:color w:val="000000"/>
        </w:rPr>
        <w:t xml:space="preserve"> det diskuteres på RHF-nivå? </w:t>
      </w:r>
      <w:r w:rsidR="00FD4332">
        <w:rPr>
          <w:rFonts w:ascii="Calibri" w:hAnsi="Calibri"/>
          <w:color w:val="000000"/>
        </w:rPr>
        <w:t>(</w:t>
      </w:r>
      <w:r w:rsidR="00D9670B">
        <w:rPr>
          <w:rFonts w:ascii="Calibri" w:hAnsi="Calibri"/>
          <w:color w:val="000000"/>
        </w:rPr>
        <w:t xml:space="preserve">Er det </w:t>
      </w:r>
      <w:r>
        <w:rPr>
          <w:rFonts w:ascii="Calibri" w:hAnsi="Calibri"/>
          <w:color w:val="000000"/>
        </w:rPr>
        <w:t xml:space="preserve">et </w:t>
      </w:r>
      <w:r w:rsidR="00D9670B">
        <w:rPr>
          <w:rFonts w:ascii="Calibri" w:hAnsi="Calibri"/>
          <w:color w:val="000000"/>
        </w:rPr>
        <w:t>problem at rotasjonsstillinger tar for stor plass på OUS?</w:t>
      </w:r>
      <w:r w:rsidR="00FD4332">
        <w:rPr>
          <w:rFonts w:ascii="Calibri" w:hAnsi="Calibri"/>
          <w:color w:val="000000"/>
        </w:rPr>
        <w:t>)</w:t>
      </w:r>
    </w:p>
    <w:p w14:paraId="01BCAA6C" w14:textId="5C13CFE3" w:rsidR="00D9670B" w:rsidRDefault="00166574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="00D9670B">
        <w:rPr>
          <w:rFonts w:ascii="Calibri" w:hAnsi="Calibri"/>
          <w:color w:val="000000"/>
        </w:rPr>
        <w:t>Skal ikke ha</w:t>
      </w:r>
      <w:r w:rsidR="00992867">
        <w:rPr>
          <w:rFonts w:ascii="Calibri" w:hAnsi="Calibri"/>
          <w:color w:val="000000"/>
        </w:rPr>
        <w:t xml:space="preserve"> egen</w:t>
      </w:r>
      <w:r w:rsidR="00D9670B">
        <w:rPr>
          <w:rFonts w:ascii="Calibri" w:hAnsi="Calibri"/>
          <w:color w:val="000000"/>
        </w:rPr>
        <w:t xml:space="preserve"> spesialistutda</w:t>
      </w:r>
      <w:r w:rsidR="00015397">
        <w:rPr>
          <w:rFonts w:ascii="Calibri" w:hAnsi="Calibri"/>
          <w:color w:val="000000"/>
        </w:rPr>
        <w:t>nning i hver region</w:t>
      </w:r>
      <w:r w:rsidR="00D9670B">
        <w:rPr>
          <w:rFonts w:ascii="Calibri" w:hAnsi="Calibri"/>
          <w:color w:val="000000"/>
        </w:rPr>
        <w:t>.</w:t>
      </w:r>
      <w:r w:rsidR="00EC6B20">
        <w:rPr>
          <w:rFonts w:ascii="Calibri" w:hAnsi="Calibri"/>
          <w:color w:val="000000"/>
        </w:rPr>
        <w:t xml:space="preserve"> </w:t>
      </w:r>
    </w:p>
    <w:p w14:paraId="76447F60" w14:textId="59D70E65" w:rsidR="00166574" w:rsidRDefault="00166574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Viktig</w:t>
      </w:r>
      <w:r w:rsidR="00EC6B20">
        <w:rPr>
          <w:rFonts w:ascii="Calibri" w:hAnsi="Calibri"/>
          <w:color w:val="000000"/>
        </w:rPr>
        <w:t xml:space="preserve"> at </w:t>
      </w:r>
      <w:r>
        <w:rPr>
          <w:rFonts w:ascii="Calibri" w:hAnsi="Calibri"/>
          <w:color w:val="000000"/>
        </w:rPr>
        <w:t xml:space="preserve">man får </w:t>
      </w:r>
      <w:r w:rsidR="00015397">
        <w:rPr>
          <w:rFonts w:ascii="Calibri" w:hAnsi="Calibri"/>
          <w:color w:val="000000"/>
        </w:rPr>
        <w:t>en felles nasjonal utdannelse</w:t>
      </w:r>
      <w:r>
        <w:rPr>
          <w:rFonts w:ascii="Calibri" w:hAnsi="Calibri"/>
          <w:color w:val="000000"/>
        </w:rPr>
        <w:t>.</w:t>
      </w:r>
      <w:r w:rsidR="00EC6B20">
        <w:rPr>
          <w:rFonts w:ascii="Calibri" w:hAnsi="Calibri"/>
          <w:color w:val="000000"/>
        </w:rPr>
        <w:t xml:space="preserve"> Samtidig </w:t>
      </w:r>
      <w:r w:rsidR="00015397">
        <w:rPr>
          <w:rFonts w:ascii="Calibri" w:hAnsi="Calibri"/>
          <w:color w:val="000000"/>
        </w:rPr>
        <w:t xml:space="preserve">er det </w:t>
      </w:r>
      <w:r w:rsidR="00EC6B20">
        <w:rPr>
          <w:rFonts w:ascii="Calibri" w:hAnsi="Calibri"/>
          <w:color w:val="000000"/>
        </w:rPr>
        <w:t>RHF</w:t>
      </w:r>
      <w:r>
        <w:rPr>
          <w:rFonts w:ascii="Calibri" w:hAnsi="Calibri"/>
          <w:color w:val="000000"/>
        </w:rPr>
        <w:t xml:space="preserve"> </w:t>
      </w:r>
      <w:r w:rsidR="00EC6B20">
        <w:rPr>
          <w:rFonts w:ascii="Calibri" w:hAnsi="Calibri"/>
          <w:color w:val="000000"/>
        </w:rPr>
        <w:t xml:space="preserve">og </w:t>
      </w:r>
      <w:r w:rsidR="00015397">
        <w:rPr>
          <w:rFonts w:ascii="Calibri" w:hAnsi="Calibri"/>
          <w:color w:val="000000"/>
        </w:rPr>
        <w:t xml:space="preserve">de </w:t>
      </w:r>
      <w:r w:rsidR="00EC6B20">
        <w:rPr>
          <w:rFonts w:ascii="Calibri" w:hAnsi="Calibri"/>
          <w:color w:val="000000"/>
        </w:rPr>
        <w:t>enkelte sykehus som er tildelt ansvar fo</w:t>
      </w:r>
      <w:r>
        <w:rPr>
          <w:rFonts w:ascii="Calibri" w:hAnsi="Calibri"/>
          <w:color w:val="000000"/>
        </w:rPr>
        <w:t>r å få gjennomført utdanningen.</w:t>
      </w:r>
    </w:p>
    <w:p w14:paraId="4D1A781F" w14:textId="19633EAB" w:rsidR="00EC6B20" w:rsidRDefault="00166574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="00EC6B20">
        <w:rPr>
          <w:rFonts w:ascii="Calibri" w:hAnsi="Calibri"/>
          <w:color w:val="000000"/>
        </w:rPr>
        <w:t xml:space="preserve">Dersom man ikke får gjennomført </w:t>
      </w:r>
      <w:r w:rsidR="003F56DC">
        <w:rPr>
          <w:rFonts w:ascii="Calibri" w:hAnsi="Calibri"/>
          <w:color w:val="000000"/>
        </w:rPr>
        <w:t>læringsmålene</w:t>
      </w:r>
      <w:r w:rsidR="00EC6B20">
        <w:rPr>
          <w:rFonts w:ascii="Calibri" w:hAnsi="Calibri"/>
          <w:color w:val="000000"/>
        </w:rPr>
        <w:t xml:space="preserve"> må man ha avtaler med andre syke</w:t>
      </w:r>
      <w:r>
        <w:rPr>
          <w:rFonts w:ascii="Calibri" w:hAnsi="Calibri"/>
          <w:color w:val="000000"/>
        </w:rPr>
        <w:t>hus for å få gjennomført dette.</w:t>
      </w:r>
    </w:p>
    <w:p w14:paraId="1EBBDD8D" w14:textId="2B0E5B02" w:rsidR="00EC6B20" w:rsidRDefault="00015397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="00EC6B20">
        <w:rPr>
          <w:rFonts w:ascii="Calibri" w:hAnsi="Calibri"/>
          <w:color w:val="000000"/>
        </w:rPr>
        <w:t xml:space="preserve">Læringsmål skal vedtas 15.02. Læringsmål </w:t>
      </w:r>
      <w:r w:rsidR="00BE3E01">
        <w:rPr>
          <w:rFonts w:ascii="Calibri" w:hAnsi="Calibri"/>
          <w:color w:val="000000"/>
        </w:rPr>
        <w:t xml:space="preserve">innen </w:t>
      </w:r>
      <w:r w:rsidR="00EC6B20">
        <w:rPr>
          <w:rFonts w:ascii="Calibri" w:hAnsi="Calibri"/>
          <w:color w:val="000000"/>
        </w:rPr>
        <w:t>pediatri</w:t>
      </w:r>
      <w:r w:rsidR="00BE3E01">
        <w:rPr>
          <w:rFonts w:ascii="Calibri" w:hAnsi="Calibri"/>
          <w:color w:val="000000"/>
        </w:rPr>
        <w:t xml:space="preserve"> er</w:t>
      </w:r>
      <w:r w:rsidR="00EC6B20">
        <w:rPr>
          <w:rFonts w:ascii="Calibri" w:hAnsi="Calibri"/>
          <w:color w:val="000000"/>
        </w:rPr>
        <w:t xml:space="preserve"> ferdig. </w:t>
      </w:r>
      <w:r w:rsidR="00BB1E42">
        <w:rPr>
          <w:rFonts w:ascii="Calibri" w:hAnsi="Calibri"/>
          <w:color w:val="000000"/>
        </w:rPr>
        <w:t>Det ble ikke helt slik som spesialist</w:t>
      </w:r>
      <w:r w:rsidR="00EC6B20">
        <w:rPr>
          <w:rFonts w:ascii="Calibri" w:hAnsi="Calibri"/>
          <w:color w:val="000000"/>
        </w:rPr>
        <w:t>komite</w:t>
      </w:r>
      <w:r w:rsidR="00BB1E42">
        <w:rPr>
          <w:rFonts w:ascii="Calibri" w:hAnsi="Calibri"/>
          <w:color w:val="000000"/>
        </w:rPr>
        <w:t>en</w:t>
      </w:r>
      <w:r w:rsidR="00EC6B20">
        <w:rPr>
          <w:rFonts w:ascii="Calibri" w:hAnsi="Calibri"/>
          <w:color w:val="000000"/>
        </w:rPr>
        <w:t xml:space="preserve"> ønsket.</w:t>
      </w:r>
    </w:p>
    <w:p w14:paraId="6A905233" w14:textId="1FBFDB80" w:rsidR="00457D12" w:rsidRDefault="00FD4332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Innspill om at det kan være</w:t>
      </w:r>
      <w:r w:rsidR="00D75539">
        <w:rPr>
          <w:rFonts w:ascii="Calibri" w:hAnsi="Calibri"/>
          <w:color w:val="000000"/>
        </w:rPr>
        <w:t xml:space="preserve"> lurt at spesialist</w:t>
      </w:r>
      <w:r w:rsidR="00EC6B20">
        <w:rPr>
          <w:rFonts w:ascii="Calibri" w:hAnsi="Calibri"/>
          <w:color w:val="000000"/>
        </w:rPr>
        <w:t>komite</w:t>
      </w:r>
      <w:r w:rsidR="001C186D">
        <w:rPr>
          <w:rFonts w:ascii="Calibri" w:hAnsi="Calibri"/>
          <w:color w:val="000000"/>
        </w:rPr>
        <w:t>en</w:t>
      </w:r>
      <w:r w:rsidR="00EC6B20">
        <w:rPr>
          <w:rFonts w:ascii="Calibri" w:hAnsi="Calibri"/>
          <w:color w:val="000000"/>
        </w:rPr>
        <w:t xml:space="preserve"> definerer hva som skal gjør</w:t>
      </w:r>
      <w:r w:rsidR="00BE3E01">
        <w:rPr>
          <w:rFonts w:ascii="Calibri" w:hAnsi="Calibri"/>
          <w:color w:val="000000"/>
        </w:rPr>
        <w:t>es og at det går videre til RHF.</w:t>
      </w:r>
      <w:r w:rsidR="00EC6B20">
        <w:rPr>
          <w:rFonts w:ascii="Calibri" w:hAnsi="Calibri"/>
          <w:color w:val="000000"/>
        </w:rPr>
        <w:t xml:space="preserve"> Fordel om at det er overordnede avklaringer.</w:t>
      </w:r>
    </w:p>
    <w:p w14:paraId="44D5A2EA" w14:textId="54991FAD" w:rsidR="00BA449F" w:rsidRDefault="00FD4332" w:rsidP="00FD4332">
      <w:pPr>
        <w:pStyle w:val="xxxxmsonormal"/>
        <w:spacing w:before="0" w:beforeAutospacing="0" w:after="0" w:afterAutospacing="0"/>
        <w:ind w:left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Svar fra Andreassen</w:t>
      </w:r>
      <w:r w:rsidR="00992867">
        <w:rPr>
          <w:rFonts w:ascii="Calibri" w:hAnsi="Calibri"/>
          <w:color w:val="000000"/>
        </w:rPr>
        <w:t>: spesialist</w:t>
      </w:r>
      <w:r w:rsidR="00BA449F">
        <w:rPr>
          <w:rFonts w:ascii="Calibri" w:hAnsi="Calibri"/>
          <w:color w:val="000000"/>
        </w:rPr>
        <w:t xml:space="preserve">komiteen har lagt inn oppslag for læringsaktiviteter. Disse </w:t>
      </w:r>
      <w:r w:rsidR="00015397">
        <w:rPr>
          <w:rFonts w:ascii="Calibri" w:hAnsi="Calibri"/>
          <w:color w:val="000000"/>
        </w:rPr>
        <w:t>er</w:t>
      </w:r>
      <w:r w:rsidR="00BA449F">
        <w:rPr>
          <w:rFonts w:ascii="Calibri" w:hAnsi="Calibri"/>
          <w:color w:val="000000"/>
        </w:rPr>
        <w:t xml:space="preserve"> veldig overordnet og det er sykehus</w:t>
      </w:r>
      <w:r w:rsidR="00BB1E42">
        <w:rPr>
          <w:rFonts w:ascii="Calibri" w:hAnsi="Calibri"/>
          <w:color w:val="000000"/>
        </w:rPr>
        <w:t>ene</w:t>
      </w:r>
      <w:r w:rsidR="00BA449F">
        <w:rPr>
          <w:rFonts w:ascii="Calibri" w:hAnsi="Calibri"/>
          <w:color w:val="000000"/>
        </w:rPr>
        <w:t xml:space="preserve"> som må </w:t>
      </w:r>
      <w:r w:rsidR="00D75539">
        <w:rPr>
          <w:rFonts w:ascii="Calibri" w:hAnsi="Calibri"/>
          <w:color w:val="000000"/>
        </w:rPr>
        <w:t>implementere disse.</w:t>
      </w:r>
    </w:p>
    <w:p w14:paraId="2CE9DE56" w14:textId="77777777" w:rsidR="00FD4332" w:rsidRDefault="00FD4332" w:rsidP="00FD4332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</w:p>
    <w:p w14:paraId="2C983643" w14:textId="66667B35" w:rsidR="00015397" w:rsidRDefault="00015397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Oppsummert, Ketil Størdal:</w:t>
      </w:r>
    </w:p>
    <w:p w14:paraId="64ECFD01" w14:textId="11610053" w:rsidR="00D75539" w:rsidRDefault="00015397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Det vil</w:t>
      </w:r>
      <w:r w:rsidR="00D75539">
        <w:rPr>
          <w:rFonts w:ascii="Calibri" w:hAnsi="Calibri"/>
          <w:color w:val="000000"/>
        </w:rPr>
        <w:t xml:space="preserve"> være aktuelt å ha en del kontakt for hvordan dette skal gjennomføres og ha en bolk </w:t>
      </w:r>
      <w:r>
        <w:rPr>
          <w:rFonts w:ascii="Calibri" w:hAnsi="Calibri"/>
          <w:color w:val="000000"/>
        </w:rPr>
        <w:t>også på avdelings</w:t>
      </w:r>
      <w:r w:rsidR="00D75539">
        <w:rPr>
          <w:rFonts w:ascii="Calibri" w:hAnsi="Calibri"/>
          <w:color w:val="000000"/>
        </w:rPr>
        <w:t>overlegemøte</w:t>
      </w:r>
      <w:r>
        <w:rPr>
          <w:rFonts w:ascii="Calibri" w:hAnsi="Calibri"/>
          <w:color w:val="000000"/>
        </w:rPr>
        <w:t>t</w:t>
      </w:r>
      <w:r w:rsidR="00D75539">
        <w:rPr>
          <w:rFonts w:ascii="Calibri" w:hAnsi="Calibri"/>
          <w:color w:val="000000"/>
        </w:rPr>
        <w:t xml:space="preserve"> i Bodø.</w:t>
      </w:r>
    </w:p>
    <w:p w14:paraId="04552393" w14:textId="77777777" w:rsidR="00D75539" w:rsidRDefault="00D75539" w:rsidP="00B12ED8">
      <w:pPr>
        <w:pStyle w:val="xxxxmsonormal"/>
        <w:spacing w:before="0" w:beforeAutospacing="0" w:after="0" w:afterAutospacing="0"/>
        <w:rPr>
          <w:rFonts w:ascii="Calibri" w:hAnsi="Calibri"/>
          <w:color w:val="000000"/>
        </w:rPr>
      </w:pPr>
    </w:p>
    <w:p w14:paraId="3DAE66F0" w14:textId="6F4E463A" w:rsidR="00B12ED8" w:rsidRPr="00D75539" w:rsidRDefault="00BB7AEF" w:rsidP="00B12ED8">
      <w:pPr>
        <w:pStyle w:val="xxxxmsonormal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color w:val="0070C0"/>
        </w:rPr>
        <w:t>5) NYTT FRA STYRET OG DIVERSE</w:t>
      </w:r>
    </w:p>
    <w:p w14:paraId="66AFDB0E" w14:textId="6BA93D07" w:rsidR="00AA2644" w:rsidRPr="00015397" w:rsidRDefault="005E5194">
      <w:pPr>
        <w:rPr>
          <w:rFonts w:ascii="Calibri" w:hAnsi="Calibri"/>
        </w:rPr>
      </w:pPr>
      <w:r w:rsidRPr="00015397">
        <w:rPr>
          <w:rFonts w:ascii="Calibri" w:hAnsi="Calibri"/>
        </w:rPr>
        <w:t xml:space="preserve">- </w:t>
      </w:r>
      <w:r w:rsidR="00D75539" w:rsidRPr="00015397">
        <w:rPr>
          <w:rFonts w:ascii="Calibri" w:hAnsi="Calibri"/>
        </w:rPr>
        <w:t>Felles nettløsning/helsenorge.no</w:t>
      </w:r>
      <w:r w:rsidR="000B59CD" w:rsidRPr="00015397">
        <w:rPr>
          <w:rFonts w:ascii="Calibri" w:hAnsi="Calibri"/>
        </w:rPr>
        <w:t>.</w:t>
      </w:r>
    </w:p>
    <w:p w14:paraId="548535B1" w14:textId="0A47F732" w:rsidR="00CA4FB7" w:rsidRPr="00015397" w:rsidRDefault="000B09B7">
      <w:pPr>
        <w:rPr>
          <w:rFonts w:ascii="Calibri" w:hAnsi="Calibri"/>
        </w:rPr>
      </w:pPr>
      <w:r w:rsidRPr="00015397">
        <w:rPr>
          <w:rFonts w:ascii="Calibri" w:hAnsi="Calibri"/>
        </w:rPr>
        <w:t>Kort orientering om forløp siden sist: Avklar</w:t>
      </w:r>
      <w:r w:rsidR="00B843EF">
        <w:rPr>
          <w:rFonts w:ascii="Calibri" w:hAnsi="Calibri"/>
        </w:rPr>
        <w:t xml:space="preserve">ing med KU. </w:t>
      </w:r>
      <w:r w:rsidR="00A358A8">
        <w:rPr>
          <w:rFonts w:ascii="Calibri" w:hAnsi="Calibri"/>
        </w:rPr>
        <w:t>NBF ønsker å ta</w:t>
      </w:r>
      <w:r w:rsidRPr="00015397">
        <w:rPr>
          <w:rFonts w:ascii="Calibri" w:hAnsi="Calibri"/>
        </w:rPr>
        <w:t xml:space="preserve"> dette arbeidet videre.</w:t>
      </w:r>
    </w:p>
    <w:p w14:paraId="0CA00F57" w14:textId="7B628589" w:rsidR="000B09B7" w:rsidRPr="00015397" w:rsidRDefault="00B843EF">
      <w:pPr>
        <w:rPr>
          <w:rFonts w:ascii="Calibri" w:hAnsi="Calibri"/>
        </w:rPr>
      </w:pPr>
      <w:r>
        <w:rPr>
          <w:rFonts w:ascii="Calibri" w:hAnsi="Calibri"/>
        </w:rPr>
        <w:t>Arbeids</w:t>
      </w:r>
      <w:r w:rsidR="000B09B7" w:rsidRPr="00015397">
        <w:rPr>
          <w:rFonts w:ascii="Calibri" w:hAnsi="Calibri"/>
        </w:rPr>
        <w:t xml:space="preserve">gruppa har møte i dag og starter arbeidet med å utarbeide lista med tilstander og prosedyrer. </w:t>
      </w:r>
      <w:r w:rsidR="00922ACA">
        <w:rPr>
          <w:rFonts w:ascii="Calibri" w:hAnsi="Calibri"/>
        </w:rPr>
        <w:t>Ansvar for oppgavene blir fordelt</w:t>
      </w:r>
      <w:r w:rsidR="00E44739">
        <w:rPr>
          <w:rFonts w:ascii="Calibri" w:hAnsi="Calibri"/>
        </w:rPr>
        <w:t xml:space="preserve"> i mars</w:t>
      </w:r>
      <w:r w:rsidR="00922ACA">
        <w:rPr>
          <w:rFonts w:ascii="Calibri" w:hAnsi="Calibri"/>
        </w:rPr>
        <w:t>, etter planen skal de tilbake til</w:t>
      </w:r>
      <w:r w:rsidR="00E44739">
        <w:rPr>
          <w:rFonts w:ascii="Calibri" w:hAnsi="Calibri"/>
        </w:rPr>
        <w:t xml:space="preserve"> </w:t>
      </w:r>
      <w:r w:rsidR="00922ACA">
        <w:rPr>
          <w:rFonts w:ascii="Calibri" w:hAnsi="Calibri"/>
        </w:rPr>
        <w:t>arbeidsgrup</w:t>
      </w:r>
      <w:r w:rsidR="00E44739">
        <w:rPr>
          <w:rFonts w:ascii="Calibri" w:hAnsi="Calibri"/>
        </w:rPr>
        <w:t>pen 15.05 og videre på høring til IG og KU</w:t>
      </w:r>
      <w:r w:rsidR="000B09B7" w:rsidRPr="00015397">
        <w:rPr>
          <w:rFonts w:ascii="Calibri" w:hAnsi="Calibri"/>
        </w:rPr>
        <w:t>. Tar sikte på å gjøre ferdig dette arbeidet ila året.</w:t>
      </w:r>
    </w:p>
    <w:p w14:paraId="756BE486" w14:textId="77777777" w:rsidR="000B09B7" w:rsidRPr="00015397" w:rsidRDefault="000B09B7">
      <w:pPr>
        <w:rPr>
          <w:rFonts w:ascii="Calibri" w:hAnsi="Calibri"/>
        </w:rPr>
      </w:pPr>
    </w:p>
    <w:p w14:paraId="569734FF" w14:textId="1334B2C6" w:rsidR="005E5194" w:rsidRPr="00015397" w:rsidRDefault="005E5194">
      <w:pPr>
        <w:rPr>
          <w:rFonts w:ascii="Calibri" w:hAnsi="Calibri"/>
        </w:rPr>
      </w:pPr>
      <w:r w:rsidRPr="00015397">
        <w:rPr>
          <w:rFonts w:ascii="Calibri" w:hAnsi="Calibri"/>
        </w:rPr>
        <w:t xml:space="preserve">- </w:t>
      </w:r>
      <w:r w:rsidR="00CA4FB7" w:rsidRPr="00015397">
        <w:rPr>
          <w:rFonts w:ascii="Calibri" w:hAnsi="Calibri"/>
        </w:rPr>
        <w:t>Pleiepenger.</w:t>
      </w:r>
    </w:p>
    <w:p w14:paraId="1569B440" w14:textId="586E3EF3" w:rsidR="00CA4FB7" w:rsidRPr="00015397" w:rsidRDefault="001C0AD1">
      <w:pPr>
        <w:rPr>
          <w:rFonts w:ascii="Calibri" w:hAnsi="Calibri"/>
        </w:rPr>
      </w:pPr>
      <w:r w:rsidRPr="00015397">
        <w:rPr>
          <w:rFonts w:ascii="Calibri" w:hAnsi="Calibri"/>
        </w:rPr>
        <w:t>Endri</w:t>
      </w:r>
      <w:r w:rsidR="00D03FEB">
        <w:rPr>
          <w:rFonts w:ascii="Calibri" w:hAnsi="Calibri"/>
        </w:rPr>
        <w:t>ng av pleiepengeordningen i oktober</w:t>
      </w:r>
      <w:r w:rsidRPr="00015397">
        <w:rPr>
          <w:rFonts w:ascii="Calibri" w:hAnsi="Calibri"/>
        </w:rPr>
        <w:t>-17</w:t>
      </w:r>
      <w:r w:rsidR="00DB5E70" w:rsidRPr="00015397">
        <w:rPr>
          <w:rFonts w:ascii="Calibri" w:hAnsi="Calibri"/>
        </w:rPr>
        <w:t xml:space="preserve">. </w:t>
      </w:r>
      <w:r w:rsidR="00D03FEB">
        <w:rPr>
          <w:rFonts w:ascii="Calibri" w:hAnsi="Calibri"/>
        </w:rPr>
        <w:t>Informasjon om møtet</w:t>
      </w:r>
      <w:r w:rsidR="00DB5E70" w:rsidRPr="00015397">
        <w:rPr>
          <w:rFonts w:ascii="Calibri" w:hAnsi="Calibri"/>
        </w:rPr>
        <w:t xml:space="preserve"> på stortinget samt stortingshøring</w:t>
      </w:r>
      <w:r w:rsidR="003E3686" w:rsidRPr="00015397">
        <w:rPr>
          <w:rFonts w:ascii="Calibri" w:hAnsi="Calibri"/>
        </w:rPr>
        <w:t>.</w:t>
      </w:r>
    </w:p>
    <w:p w14:paraId="6252B0C0" w14:textId="27AB143B" w:rsidR="000B09B7" w:rsidRPr="00015397" w:rsidRDefault="003908CA">
      <w:pPr>
        <w:rPr>
          <w:rFonts w:ascii="Calibri" w:hAnsi="Calibri"/>
        </w:rPr>
      </w:pPr>
      <w:r w:rsidRPr="00015397">
        <w:rPr>
          <w:rFonts w:ascii="Calibri" w:hAnsi="Calibri"/>
        </w:rPr>
        <w:t>Status nå: fjernet 66%</w:t>
      </w:r>
      <w:r w:rsidR="0089047F">
        <w:rPr>
          <w:rFonts w:ascii="Calibri" w:hAnsi="Calibri"/>
        </w:rPr>
        <w:t>-regel</w:t>
      </w:r>
      <w:r w:rsidRPr="00015397">
        <w:rPr>
          <w:rFonts w:ascii="Calibri" w:hAnsi="Calibri"/>
        </w:rPr>
        <w:t xml:space="preserve"> og 18-års grense. 5 års regel står. Saken om 5-års re</w:t>
      </w:r>
      <w:r w:rsidR="006F0FCA" w:rsidRPr="00015397">
        <w:rPr>
          <w:rFonts w:ascii="Calibri" w:hAnsi="Calibri"/>
        </w:rPr>
        <w:t>gel er sendt tilbake til regjer</w:t>
      </w:r>
      <w:r w:rsidRPr="00015397">
        <w:rPr>
          <w:rFonts w:ascii="Calibri" w:hAnsi="Calibri"/>
        </w:rPr>
        <w:t>ingen.</w:t>
      </w:r>
    </w:p>
    <w:sectPr w:rsidR="000B09B7" w:rsidRPr="00015397" w:rsidSect="003C3D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707F"/>
    <w:multiLevelType w:val="hybridMultilevel"/>
    <w:tmpl w:val="48D462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53109"/>
    <w:multiLevelType w:val="hybridMultilevel"/>
    <w:tmpl w:val="B380CC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1C2E"/>
    <w:multiLevelType w:val="hybridMultilevel"/>
    <w:tmpl w:val="194611A0"/>
    <w:lvl w:ilvl="0" w:tplc="E1C6E3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D8"/>
    <w:rsid w:val="00003E8B"/>
    <w:rsid w:val="0001134F"/>
    <w:rsid w:val="00015397"/>
    <w:rsid w:val="00077DD2"/>
    <w:rsid w:val="000972A3"/>
    <w:rsid w:val="000A6F8B"/>
    <w:rsid w:val="000B09B7"/>
    <w:rsid w:val="000B5864"/>
    <w:rsid w:val="000B59CD"/>
    <w:rsid w:val="000D7C74"/>
    <w:rsid w:val="00113093"/>
    <w:rsid w:val="00166574"/>
    <w:rsid w:val="00192523"/>
    <w:rsid w:val="001A013A"/>
    <w:rsid w:val="001C0AD1"/>
    <w:rsid w:val="001C186D"/>
    <w:rsid w:val="0020002B"/>
    <w:rsid w:val="00200092"/>
    <w:rsid w:val="00250AE4"/>
    <w:rsid w:val="00260515"/>
    <w:rsid w:val="002866C7"/>
    <w:rsid w:val="002A250A"/>
    <w:rsid w:val="002B6BA5"/>
    <w:rsid w:val="002E6BE0"/>
    <w:rsid w:val="00320D8D"/>
    <w:rsid w:val="00342B29"/>
    <w:rsid w:val="003908CA"/>
    <w:rsid w:val="003B15A6"/>
    <w:rsid w:val="003C3DAC"/>
    <w:rsid w:val="003D162E"/>
    <w:rsid w:val="003E3686"/>
    <w:rsid w:val="003E6319"/>
    <w:rsid w:val="003F56DC"/>
    <w:rsid w:val="00422361"/>
    <w:rsid w:val="0042729A"/>
    <w:rsid w:val="00441CAE"/>
    <w:rsid w:val="00457D12"/>
    <w:rsid w:val="00466AA3"/>
    <w:rsid w:val="0049162E"/>
    <w:rsid w:val="004B7811"/>
    <w:rsid w:val="00501186"/>
    <w:rsid w:val="00507604"/>
    <w:rsid w:val="005363E5"/>
    <w:rsid w:val="00566B63"/>
    <w:rsid w:val="00577FDB"/>
    <w:rsid w:val="005800CD"/>
    <w:rsid w:val="0058593D"/>
    <w:rsid w:val="0059785E"/>
    <w:rsid w:val="005E5194"/>
    <w:rsid w:val="005F03EB"/>
    <w:rsid w:val="00631E37"/>
    <w:rsid w:val="00632F26"/>
    <w:rsid w:val="00665E8B"/>
    <w:rsid w:val="00691230"/>
    <w:rsid w:val="006A29AB"/>
    <w:rsid w:val="006C0B81"/>
    <w:rsid w:val="006D1159"/>
    <w:rsid w:val="006D4AF8"/>
    <w:rsid w:val="006E605B"/>
    <w:rsid w:val="006F0FCA"/>
    <w:rsid w:val="00702CE8"/>
    <w:rsid w:val="0071242B"/>
    <w:rsid w:val="00725730"/>
    <w:rsid w:val="00737B40"/>
    <w:rsid w:val="0076325D"/>
    <w:rsid w:val="00765FAF"/>
    <w:rsid w:val="00774829"/>
    <w:rsid w:val="00785EE0"/>
    <w:rsid w:val="00791A7F"/>
    <w:rsid w:val="007B2630"/>
    <w:rsid w:val="007D365D"/>
    <w:rsid w:val="007E6A41"/>
    <w:rsid w:val="00802030"/>
    <w:rsid w:val="00824483"/>
    <w:rsid w:val="008328F0"/>
    <w:rsid w:val="00864BE9"/>
    <w:rsid w:val="0089047F"/>
    <w:rsid w:val="008D3497"/>
    <w:rsid w:val="008F33A4"/>
    <w:rsid w:val="008F7855"/>
    <w:rsid w:val="00914335"/>
    <w:rsid w:val="00922ACA"/>
    <w:rsid w:val="00964A59"/>
    <w:rsid w:val="00992867"/>
    <w:rsid w:val="00996817"/>
    <w:rsid w:val="009A1ECB"/>
    <w:rsid w:val="009C71DD"/>
    <w:rsid w:val="009D0383"/>
    <w:rsid w:val="009E05A5"/>
    <w:rsid w:val="00A071D3"/>
    <w:rsid w:val="00A358A8"/>
    <w:rsid w:val="00A55A59"/>
    <w:rsid w:val="00A656C2"/>
    <w:rsid w:val="00A9625F"/>
    <w:rsid w:val="00AC563D"/>
    <w:rsid w:val="00AE7818"/>
    <w:rsid w:val="00AF21D0"/>
    <w:rsid w:val="00B06C85"/>
    <w:rsid w:val="00B12ED8"/>
    <w:rsid w:val="00B202B6"/>
    <w:rsid w:val="00B40D99"/>
    <w:rsid w:val="00B436A1"/>
    <w:rsid w:val="00B6580D"/>
    <w:rsid w:val="00B843EF"/>
    <w:rsid w:val="00BA449F"/>
    <w:rsid w:val="00BB1E42"/>
    <w:rsid w:val="00BB229B"/>
    <w:rsid w:val="00BB7AEF"/>
    <w:rsid w:val="00BD24CC"/>
    <w:rsid w:val="00BE3E01"/>
    <w:rsid w:val="00BE55DB"/>
    <w:rsid w:val="00BF0696"/>
    <w:rsid w:val="00C434F5"/>
    <w:rsid w:val="00CA4FB7"/>
    <w:rsid w:val="00CE5754"/>
    <w:rsid w:val="00CE764F"/>
    <w:rsid w:val="00D00459"/>
    <w:rsid w:val="00D027A3"/>
    <w:rsid w:val="00D03FEB"/>
    <w:rsid w:val="00D0600A"/>
    <w:rsid w:val="00D22FF8"/>
    <w:rsid w:val="00D472D8"/>
    <w:rsid w:val="00D54F2D"/>
    <w:rsid w:val="00D75539"/>
    <w:rsid w:val="00D9670B"/>
    <w:rsid w:val="00DB5E70"/>
    <w:rsid w:val="00E1393A"/>
    <w:rsid w:val="00E16056"/>
    <w:rsid w:val="00E438CD"/>
    <w:rsid w:val="00E44739"/>
    <w:rsid w:val="00E63E35"/>
    <w:rsid w:val="00E67532"/>
    <w:rsid w:val="00E9549B"/>
    <w:rsid w:val="00EC6B20"/>
    <w:rsid w:val="00ED6B08"/>
    <w:rsid w:val="00EF07E6"/>
    <w:rsid w:val="00F308DA"/>
    <w:rsid w:val="00F648D1"/>
    <w:rsid w:val="00F64A47"/>
    <w:rsid w:val="00FA484C"/>
    <w:rsid w:val="00FC1D95"/>
    <w:rsid w:val="00FD4332"/>
    <w:rsid w:val="00FE1FFD"/>
    <w:rsid w:val="00FE79CF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D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B81"/>
    <w:rPr>
      <w:rFonts w:ascii="Times New Roman" w:hAnsi="Times New Roman" w:cs="Times New Roman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242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B12E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E764F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0A6F8B"/>
    <w:rPr>
      <w:i/>
      <w:iCs/>
    </w:rPr>
  </w:style>
  <w:style w:type="paragraph" w:styleId="Listeavsnitt">
    <w:name w:val="List Paragraph"/>
    <w:basedOn w:val="Normal"/>
    <w:uiPriority w:val="34"/>
    <w:qFormat/>
    <w:rsid w:val="008D34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24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7124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Kristiansen</dc:creator>
  <cp:keywords/>
  <dc:description/>
  <cp:lastModifiedBy>Erling Tjora</cp:lastModifiedBy>
  <cp:revision>2</cp:revision>
  <dcterms:created xsi:type="dcterms:W3CDTF">2018-03-13T20:35:00Z</dcterms:created>
  <dcterms:modified xsi:type="dcterms:W3CDTF">2018-03-13T20:35:00Z</dcterms:modified>
</cp:coreProperties>
</file>